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B39DE" w14:textId="77777777" w:rsidR="00733B0D" w:rsidRPr="00AD091F" w:rsidRDefault="00733B0D" w:rsidP="008F7728">
      <w:pPr>
        <w:pStyle w:val="a4"/>
        <w:tabs>
          <w:tab w:val="left" w:pos="9900"/>
        </w:tabs>
        <w:ind w:right="21"/>
        <w:rPr>
          <w:b w:val="0"/>
          <w:bCs w:val="0"/>
          <w:sz w:val="24"/>
          <w:szCs w:val="24"/>
        </w:rPr>
      </w:pPr>
    </w:p>
    <w:p w14:paraId="13C7C7BA" w14:textId="77777777" w:rsidR="00733B0D" w:rsidRPr="00AD091F" w:rsidRDefault="00733B0D" w:rsidP="00733B0D">
      <w:pPr>
        <w:pStyle w:val="a4"/>
        <w:tabs>
          <w:tab w:val="left" w:pos="9900"/>
        </w:tabs>
        <w:ind w:left="6300" w:right="21"/>
        <w:rPr>
          <w:b w:val="0"/>
          <w:bCs w:val="0"/>
          <w:sz w:val="24"/>
          <w:szCs w:val="24"/>
        </w:rPr>
      </w:pPr>
    </w:p>
    <w:p w14:paraId="7245E862" w14:textId="77777777" w:rsidR="00AD091F" w:rsidRPr="00BF100A" w:rsidRDefault="00AD091F" w:rsidP="00AD091F">
      <w:pPr>
        <w:pStyle w:val="a4"/>
        <w:tabs>
          <w:tab w:val="left" w:pos="9900"/>
        </w:tabs>
        <w:ind w:left="4956" w:right="21"/>
        <w:jc w:val="right"/>
        <w:rPr>
          <w:b w:val="0"/>
          <w:sz w:val="24"/>
          <w:szCs w:val="24"/>
        </w:rPr>
      </w:pPr>
      <w:r w:rsidRPr="00BF100A">
        <w:rPr>
          <w:b w:val="0"/>
          <w:bCs w:val="0"/>
          <w:sz w:val="24"/>
          <w:szCs w:val="24"/>
        </w:rPr>
        <w:t>Azərbaycan Respublikası Vergilə</w:t>
      </w:r>
      <w:r>
        <w:rPr>
          <w:b w:val="0"/>
          <w:bCs w:val="0"/>
          <w:sz w:val="24"/>
          <w:szCs w:val="24"/>
        </w:rPr>
        <w:t xml:space="preserve">r Nazirliyinin Kollegiyasının </w:t>
      </w:r>
      <w:r w:rsidRPr="00BF100A">
        <w:rPr>
          <w:b w:val="0"/>
          <w:bCs w:val="0"/>
          <w:sz w:val="24"/>
          <w:szCs w:val="24"/>
        </w:rPr>
        <w:t>3 sentyabr 2014-cü il tarixli 1417050000004800</w:t>
      </w:r>
      <w:r w:rsidRPr="00BF100A">
        <w:rPr>
          <w:b w:val="0"/>
          <w:sz w:val="24"/>
          <w:szCs w:val="24"/>
        </w:rPr>
        <w:t xml:space="preserve"> nömrəli Qərarı ilə təsdiq edilmişdir. </w:t>
      </w:r>
    </w:p>
    <w:p w14:paraId="7EF0F22E" w14:textId="77777777" w:rsidR="00AD091F" w:rsidRPr="00BF100A" w:rsidRDefault="00AD091F" w:rsidP="00AD091F">
      <w:pPr>
        <w:jc w:val="right"/>
        <w:rPr>
          <w:rFonts w:cs="Arial"/>
        </w:rPr>
      </w:pPr>
      <w:r w:rsidRPr="00BF100A">
        <w:rPr>
          <w:rFonts w:cs="Arial"/>
        </w:rPr>
        <w:t>(</w:t>
      </w:r>
      <w:proofErr w:type="spellStart"/>
      <w:r w:rsidRPr="00BF100A">
        <w:rPr>
          <w:rFonts w:cs="Arial"/>
        </w:rPr>
        <w:t>Vergilər</w:t>
      </w:r>
      <w:proofErr w:type="spellEnd"/>
      <w:r w:rsidRPr="00BF100A">
        <w:rPr>
          <w:rFonts w:cs="Arial"/>
        </w:rPr>
        <w:t xml:space="preserve"> </w:t>
      </w:r>
      <w:proofErr w:type="spellStart"/>
      <w:r w:rsidRPr="00BF100A">
        <w:rPr>
          <w:rFonts w:cs="Arial"/>
        </w:rPr>
        <w:t>Nazirliyinin</w:t>
      </w:r>
      <w:proofErr w:type="spellEnd"/>
      <w:r w:rsidRPr="00BF100A">
        <w:rPr>
          <w:rFonts w:cs="Arial"/>
        </w:rPr>
        <w:t xml:space="preserve"> </w:t>
      </w:r>
      <w:proofErr w:type="spellStart"/>
      <w:r w:rsidRPr="00BF100A">
        <w:rPr>
          <w:rFonts w:cs="Arial"/>
        </w:rPr>
        <w:t>Kollegiyasının</w:t>
      </w:r>
      <w:proofErr w:type="spellEnd"/>
      <w:r w:rsidRPr="00BF100A">
        <w:rPr>
          <w:rFonts w:cs="Arial"/>
        </w:rPr>
        <w:br/>
      </w:r>
      <w:r w:rsidRPr="00BF100A">
        <w:rPr>
          <w:rFonts w:cs="Arial"/>
          <w:bCs/>
        </w:rPr>
        <w:t xml:space="preserve">31 </w:t>
      </w:r>
      <w:proofErr w:type="spellStart"/>
      <w:r w:rsidRPr="00BF100A">
        <w:rPr>
          <w:rFonts w:cs="Arial"/>
          <w:bCs/>
        </w:rPr>
        <w:t>iyul</w:t>
      </w:r>
      <w:proofErr w:type="spellEnd"/>
      <w:r w:rsidRPr="00BF100A">
        <w:rPr>
          <w:rFonts w:cs="Arial"/>
          <w:bCs/>
        </w:rPr>
        <w:t xml:space="preserve"> 2017-ci</w:t>
      </w:r>
      <w:r w:rsidRPr="00BF100A">
        <w:rPr>
          <w:rFonts w:cs="Arial"/>
        </w:rPr>
        <w:t xml:space="preserve"> </w:t>
      </w:r>
      <w:proofErr w:type="spellStart"/>
      <w:r w:rsidRPr="00BF100A">
        <w:rPr>
          <w:rFonts w:cs="Arial"/>
        </w:rPr>
        <w:t>il</w:t>
      </w:r>
      <w:proofErr w:type="spellEnd"/>
      <w:r w:rsidRPr="00BF100A">
        <w:rPr>
          <w:rFonts w:cs="Arial"/>
        </w:rPr>
        <w:t xml:space="preserve"> </w:t>
      </w:r>
      <w:proofErr w:type="spellStart"/>
      <w:r w:rsidRPr="00BF100A">
        <w:rPr>
          <w:rFonts w:cs="Arial"/>
        </w:rPr>
        <w:t>tarixli</w:t>
      </w:r>
      <w:proofErr w:type="spellEnd"/>
      <w:r w:rsidRPr="00BF100A">
        <w:rPr>
          <w:rFonts w:cs="Arial"/>
        </w:rPr>
        <w:t xml:space="preserve"> </w:t>
      </w:r>
      <w:r w:rsidRPr="00BF100A">
        <w:rPr>
          <w:rFonts w:cs="Arial"/>
          <w:bCs/>
        </w:rPr>
        <w:t>1717050000012100</w:t>
      </w:r>
      <w:r w:rsidRPr="00BF100A">
        <w:rPr>
          <w:rFonts w:cs="Arial"/>
          <w:b/>
          <w:bCs/>
        </w:rPr>
        <w:t xml:space="preserve"> </w:t>
      </w:r>
      <w:proofErr w:type="spellStart"/>
      <w:r w:rsidRPr="00BF100A">
        <w:rPr>
          <w:rFonts w:cs="Arial"/>
        </w:rPr>
        <w:t>nömrəli</w:t>
      </w:r>
      <w:proofErr w:type="spellEnd"/>
      <w:r w:rsidRPr="00BF100A">
        <w:rPr>
          <w:rFonts w:cs="Arial"/>
        </w:rPr>
        <w:br/>
      </w:r>
      <w:proofErr w:type="spellStart"/>
      <w:r w:rsidRPr="00BF100A">
        <w:rPr>
          <w:rFonts w:cs="Arial"/>
        </w:rPr>
        <w:t>Qərarı</w:t>
      </w:r>
      <w:proofErr w:type="spellEnd"/>
      <w:r w:rsidRPr="00BF100A">
        <w:rPr>
          <w:rFonts w:cs="Arial"/>
        </w:rPr>
        <w:t xml:space="preserve"> </w:t>
      </w:r>
      <w:proofErr w:type="spellStart"/>
      <w:r w:rsidRPr="00BF100A">
        <w:rPr>
          <w:rFonts w:cs="Arial"/>
        </w:rPr>
        <w:t>ilə</w:t>
      </w:r>
      <w:proofErr w:type="spellEnd"/>
      <w:r w:rsidRPr="00BF100A">
        <w:rPr>
          <w:rFonts w:cs="Arial"/>
        </w:rPr>
        <w:t xml:space="preserve"> </w:t>
      </w:r>
      <w:proofErr w:type="spellStart"/>
      <w:r w:rsidRPr="00BF100A">
        <w:rPr>
          <w:rFonts w:cs="Arial"/>
        </w:rPr>
        <w:t>təsdiq</w:t>
      </w:r>
      <w:proofErr w:type="spellEnd"/>
      <w:r w:rsidRPr="00BF100A">
        <w:rPr>
          <w:rFonts w:cs="Arial"/>
        </w:rPr>
        <w:t xml:space="preserve"> </w:t>
      </w:r>
      <w:proofErr w:type="spellStart"/>
      <w:r w:rsidRPr="00BF100A">
        <w:rPr>
          <w:rFonts w:cs="Arial"/>
        </w:rPr>
        <w:t>edilmiş</w:t>
      </w:r>
      <w:proofErr w:type="spellEnd"/>
      <w:r w:rsidRPr="00BF100A">
        <w:rPr>
          <w:rFonts w:cs="Arial"/>
        </w:rPr>
        <w:t xml:space="preserve"> </w:t>
      </w:r>
      <w:proofErr w:type="spellStart"/>
      <w:r w:rsidRPr="00BF100A">
        <w:rPr>
          <w:rFonts w:cs="Arial"/>
        </w:rPr>
        <w:t>əlavə</w:t>
      </w:r>
      <w:proofErr w:type="spellEnd"/>
      <w:r w:rsidRPr="00BF100A">
        <w:rPr>
          <w:rFonts w:cs="Arial"/>
        </w:rPr>
        <w:t xml:space="preserve"> </w:t>
      </w:r>
      <w:proofErr w:type="spellStart"/>
      <w:r w:rsidRPr="00BF100A">
        <w:rPr>
          <w:rFonts w:cs="Arial"/>
        </w:rPr>
        <w:t>və</w:t>
      </w:r>
      <w:proofErr w:type="spellEnd"/>
      <w:r w:rsidRPr="00BF100A">
        <w:rPr>
          <w:rFonts w:cs="Arial"/>
        </w:rPr>
        <w:t xml:space="preserve"> </w:t>
      </w:r>
      <w:proofErr w:type="spellStart"/>
      <w:r w:rsidRPr="00BF100A">
        <w:rPr>
          <w:rFonts w:cs="Arial"/>
        </w:rPr>
        <w:t>dəyişikliklərə</w:t>
      </w:r>
      <w:proofErr w:type="spellEnd"/>
      <w:r w:rsidRPr="00BF100A">
        <w:rPr>
          <w:rFonts w:cs="Arial"/>
        </w:rPr>
        <w:t>)</w:t>
      </w:r>
    </w:p>
    <w:p w14:paraId="7C87D534" w14:textId="77777777" w:rsidR="00733B0D" w:rsidRPr="00AD091F" w:rsidRDefault="00733B0D" w:rsidP="00733B0D">
      <w:pPr>
        <w:pStyle w:val="a4"/>
        <w:tabs>
          <w:tab w:val="left" w:pos="9900"/>
        </w:tabs>
        <w:ind w:left="6300" w:right="21"/>
        <w:jc w:val="right"/>
        <w:rPr>
          <w:b w:val="0"/>
          <w:sz w:val="24"/>
          <w:szCs w:val="24"/>
        </w:rPr>
      </w:pPr>
    </w:p>
    <w:p w14:paraId="020B2DE5" w14:textId="77777777" w:rsidR="00733B0D" w:rsidRPr="00AD091F" w:rsidRDefault="00733B0D" w:rsidP="00733B0D">
      <w:pPr>
        <w:pStyle w:val="a4"/>
        <w:tabs>
          <w:tab w:val="left" w:pos="9900"/>
        </w:tabs>
        <w:ind w:left="6300" w:right="21"/>
        <w:jc w:val="right"/>
        <w:rPr>
          <w:b w:val="0"/>
          <w:bCs w:val="0"/>
          <w:sz w:val="24"/>
          <w:szCs w:val="24"/>
        </w:rPr>
      </w:pPr>
      <w:r w:rsidRPr="00AD091F">
        <w:rPr>
          <w:b w:val="0"/>
          <w:sz w:val="24"/>
          <w:szCs w:val="24"/>
        </w:rPr>
        <w:t xml:space="preserve">Əlavə - </w:t>
      </w:r>
      <w:r w:rsidR="00DA5492" w:rsidRPr="00AD091F">
        <w:rPr>
          <w:b w:val="0"/>
          <w:sz w:val="24"/>
          <w:szCs w:val="24"/>
        </w:rPr>
        <w:t>3</w:t>
      </w:r>
    </w:p>
    <w:p w14:paraId="01EC635E" w14:textId="77777777" w:rsidR="00733B0D" w:rsidRPr="00AD091F" w:rsidRDefault="00733B0D" w:rsidP="00733B0D">
      <w:pPr>
        <w:pStyle w:val="a4"/>
        <w:tabs>
          <w:tab w:val="left" w:pos="9900"/>
        </w:tabs>
        <w:ind w:left="6480" w:right="21"/>
        <w:rPr>
          <w:b w:val="0"/>
          <w:bCs w:val="0"/>
          <w:i/>
          <w:sz w:val="24"/>
          <w:szCs w:val="24"/>
        </w:rPr>
      </w:pPr>
    </w:p>
    <w:p w14:paraId="64ACB0F7" w14:textId="77777777" w:rsidR="00733B0D" w:rsidRPr="00AD091F" w:rsidRDefault="00733B0D" w:rsidP="00733B0D">
      <w:pPr>
        <w:spacing w:line="276" w:lineRule="auto"/>
        <w:ind w:firstLine="0"/>
        <w:jc w:val="right"/>
        <w:rPr>
          <w:rFonts w:cs="Arial"/>
          <w:b/>
          <w:i/>
          <w:lang w:val="az-Latn-AZ"/>
        </w:rPr>
      </w:pPr>
    </w:p>
    <w:p w14:paraId="500DDDD3" w14:textId="77777777" w:rsidR="00733B0D" w:rsidRPr="00AD091F" w:rsidRDefault="00733B0D" w:rsidP="00733B0D">
      <w:pPr>
        <w:spacing w:line="276" w:lineRule="auto"/>
        <w:ind w:firstLine="0"/>
        <w:jc w:val="right"/>
        <w:rPr>
          <w:rFonts w:cs="Arial"/>
          <w:b/>
          <w:i/>
          <w:lang w:val="az-Latn-AZ"/>
        </w:rPr>
      </w:pPr>
    </w:p>
    <w:p w14:paraId="3F03C1A4" w14:textId="77777777" w:rsidR="00733B0D" w:rsidRPr="00AD091F" w:rsidRDefault="00733B0D" w:rsidP="00733B0D">
      <w:pPr>
        <w:jc w:val="center"/>
        <w:rPr>
          <w:rFonts w:cs="Arial"/>
          <w:b/>
          <w:i/>
          <w:lang w:val="az-Latn-AZ"/>
        </w:rPr>
      </w:pPr>
      <w:r w:rsidRPr="00AD091F">
        <w:rPr>
          <w:rFonts w:cs="Arial"/>
          <w:b/>
          <w:i/>
          <w:lang w:val="az-Latn-AZ"/>
        </w:rPr>
        <w:t>“</w:t>
      </w:r>
      <w:bookmarkStart w:id="0" w:name="_GoBack"/>
      <w:r w:rsidRPr="00AD091F">
        <w:rPr>
          <w:rFonts w:cs="Arial"/>
          <w:b/>
          <w:i/>
          <w:lang w:val="az-Latn-AZ"/>
        </w:rPr>
        <w:t>Vergi ödəyicisinin  filialının, nümayəndəliyinin onlayn qeydiyyatdan çıxarılması</w:t>
      </w:r>
      <w:bookmarkEnd w:id="0"/>
      <w:r w:rsidRPr="00AD091F">
        <w:rPr>
          <w:rFonts w:cs="Arial"/>
          <w:b/>
          <w:i/>
          <w:lang w:val="az-Latn-AZ"/>
        </w:rPr>
        <w:t>” elektron xidməti  üzrə inzibati reqlament</w:t>
      </w:r>
    </w:p>
    <w:p w14:paraId="0E289031" w14:textId="77777777" w:rsidR="00733B0D" w:rsidRPr="00AD091F" w:rsidRDefault="00733B0D" w:rsidP="00733B0D">
      <w:pPr>
        <w:jc w:val="center"/>
        <w:rPr>
          <w:rFonts w:cs="Arial"/>
          <w:b/>
          <w:lang w:val="az-Latn-AZ"/>
        </w:rPr>
      </w:pPr>
    </w:p>
    <w:p w14:paraId="45305296" w14:textId="77777777" w:rsidR="00733B0D" w:rsidRPr="00AD091F" w:rsidRDefault="00733B0D" w:rsidP="00733B0D">
      <w:pPr>
        <w:jc w:val="center"/>
        <w:rPr>
          <w:rFonts w:cs="Arial"/>
          <w:b/>
          <w:lang w:val="az-Latn-AZ"/>
        </w:rPr>
      </w:pPr>
    </w:p>
    <w:p w14:paraId="69DD1377" w14:textId="77777777" w:rsidR="00733B0D" w:rsidRPr="00AD091F" w:rsidRDefault="00733B0D" w:rsidP="00733B0D">
      <w:pPr>
        <w:jc w:val="center"/>
        <w:outlineLvl w:val="0"/>
        <w:rPr>
          <w:rFonts w:cs="Arial"/>
          <w:b/>
          <w:lang w:val="az-Latn-AZ"/>
        </w:rPr>
      </w:pPr>
      <w:r w:rsidRPr="00AD091F">
        <w:rPr>
          <w:rFonts w:cs="Arial"/>
          <w:b/>
          <w:bCs/>
          <w:lang w:val="az-Latn-AZ"/>
        </w:rPr>
        <w:t xml:space="preserve">1. </w:t>
      </w:r>
      <w:r w:rsidRPr="00AD091F">
        <w:rPr>
          <w:rFonts w:cs="Arial"/>
          <w:b/>
          <w:lang w:val="az-Latn-AZ"/>
        </w:rPr>
        <w:t>Ümumi müddəalar</w:t>
      </w:r>
    </w:p>
    <w:p w14:paraId="6140A74D" w14:textId="77777777" w:rsidR="00733B0D" w:rsidRPr="00AD091F" w:rsidRDefault="00733B0D" w:rsidP="00733B0D">
      <w:pPr>
        <w:ind w:firstLine="539"/>
        <w:outlineLvl w:val="0"/>
        <w:rPr>
          <w:rFonts w:cs="Arial"/>
          <w:lang w:val="az-Latn-AZ"/>
        </w:rPr>
      </w:pPr>
    </w:p>
    <w:p w14:paraId="085F2478" w14:textId="77777777" w:rsidR="00733B0D" w:rsidRPr="00AD091F" w:rsidRDefault="00733B0D" w:rsidP="00733B0D">
      <w:pPr>
        <w:ind w:firstLine="539"/>
        <w:outlineLvl w:val="0"/>
        <w:rPr>
          <w:rFonts w:cs="Arial"/>
          <w:lang w:val="az-Latn-AZ"/>
        </w:rPr>
      </w:pPr>
    </w:p>
    <w:p w14:paraId="4506CDDC" w14:textId="77777777" w:rsidR="00733B0D" w:rsidRPr="00AD091F" w:rsidRDefault="00C25C58" w:rsidP="00733B0D">
      <w:pPr>
        <w:ind w:firstLine="567"/>
        <w:rPr>
          <w:rFonts w:cs="Arial"/>
          <w:i/>
          <w:lang w:val="az-Latn-AZ"/>
        </w:rPr>
      </w:pPr>
      <w:r w:rsidRPr="00AD091F">
        <w:rPr>
          <w:rFonts w:cs="Arial"/>
          <w:b/>
          <w:lang w:val="az-Latn-AZ"/>
        </w:rPr>
        <w:t>1.1.Elektron xidmətin adı:</w:t>
      </w:r>
      <w:r w:rsidR="00733B0D" w:rsidRPr="00AD091F">
        <w:rPr>
          <w:rFonts w:cs="Arial"/>
          <w:b/>
          <w:lang w:val="az-Latn-AZ"/>
        </w:rPr>
        <w:t xml:space="preserve"> </w:t>
      </w:r>
      <w:r w:rsidR="00733B0D" w:rsidRPr="00AD091F">
        <w:rPr>
          <w:rFonts w:cs="Arial"/>
          <w:i/>
          <w:lang w:val="az-Latn-AZ"/>
        </w:rPr>
        <w:t>Vergi ödəyici</w:t>
      </w:r>
      <w:r w:rsidRPr="00AD091F">
        <w:rPr>
          <w:rFonts w:cs="Arial"/>
          <w:i/>
          <w:lang w:val="az-Latn-AZ"/>
        </w:rPr>
        <w:t>si</w:t>
      </w:r>
      <w:r w:rsidR="00733B0D" w:rsidRPr="00AD091F">
        <w:rPr>
          <w:rFonts w:cs="Arial"/>
          <w:i/>
          <w:lang w:val="az-Latn-AZ"/>
        </w:rPr>
        <w:t>nin filialının, nümayəndəliyinin onlayn qeydiyyatdan çıxarılması</w:t>
      </w:r>
    </w:p>
    <w:p w14:paraId="31144897" w14:textId="77777777" w:rsidR="00733B0D" w:rsidRPr="00AD091F" w:rsidRDefault="00733B0D" w:rsidP="00733B0D">
      <w:pPr>
        <w:ind w:firstLine="567"/>
        <w:rPr>
          <w:rFonts w:cs="Arial"/>
          <w:lang w:val="az-Latn-AZ"/>
        </w:rPr>
      </w:pPr>
      <w:r w:rsidRPr="00AD091F">
        <w:rPr>
          <w:rFonts w:cs="Arial"/>
          <w:b/>
          <w:lang w:val="az-Latn-AZ"/>
        </w:rPr>
        <w:t xml:space="preserve">1.2. Elektron xidmətin məzmunu: </w:t>
      </w:r>
      <w:r w:rsidRPr="00AD091F">
        <w:rPr>
          <w:rFonts w:cs="Arial"/>
          <w:i/>
          <w:lang w:val="az-Latn-AZ"/>
        </w:rPr>
        <w:t>Bu xidmət</w:t>
      </w:r>
      <w:r w:rsidR="008F7728" w:rsidRPr="00AD091F">
        <w:rPr>
          <w:rFonts w:cs="Arial"/>
          <w:i/>
          <w:lang w:val="az-Latn-AZ"/>
        </w:rPr>
        <w:t xml:space="preserve"> rezident</w:t>
      </w:r>
      <w:r w:rsidRPr="00AD091F">
        <w:rPr>
          <w:rFonts w:cs="Arial"/>
          <w:i/>
          <w:lang w:val="az-Latn-AZ"/>
        </w:rPr>
        <w:t xml:space="preserve"> vergi ödəyicisinin filialının, nümayəndəliyinin elektron qaydada qeydiyyatdan çıxarılmasını əhatə edir.</w:t>
      </w:r>
    </w:p>
    <w:p w14:paraId="72319042" w14:textId="77777777" w:rsidR="00733B0D" w:rsidRPr="00AD091F" w:rsidRDefault="00733B0D" w:rsidP="00733B0D">
      <w:pPr>
        <w:tabs>
          <w:tab w:val="left" w:pos="1134"/>
          <w:tab w:val="left" w:pos="1985"/>
        </w:tabs>
        <w:ind w:firstLine="567"/>
        <w:rPr>
          <w:rFonts w:cs="Arial"/>
          <w:i/>
          <w:lang w:val="az-Latn-AZ"/>
        </w:rPr>
      </w:pPr>
      <w:r w:rsidRPr="00AD091F">
        <w:rPr>
          <w:rFonts w:cs="Arial"/>
          <w:b/>
          <w:lang w:val="az-Latn-AZ"/>
        </w:rPr>
        <w:t xml:space="preserve">1.3.Elektron xidmətin göstərilməsinin hüquqi əsası: </w:t>
      </w:r>
      <w:r w:rsidRPr="00AD091F">
        <w:rPr>
          <w:rFonts w:cs="Arial"/>
          <w:i/>
          <w:lang w:val="az-Latn-AZ"/>
        </w:rPr>
        <w:t>Azərbaycan Respublikasının Vergi Məcəlləsinin 33-cü, 34-cü maddələri, Azərbaycan Respublikası Prezidentinin “Dövlət orqanlarının elektron xidmətlər göstərməsinin təşkili sahəsində bəzi tədbirlər haqqında” 23 may 2011-ci il tarixli, 429 nömrəli Fərmanının 2-ci və  2-1-ci hissələri,</w:t>
      </w:r>
      <w:r w:rsidRPr="00AD091F">
        <w:rPr>
          <w:rFonts w:cs="Arial"/>
          <w:lang w:val="az-Latn-AZ"/>
        </w:rPr>
        <w:t xml:space="preserve"> </w:t>
      </w:r>
      <w:r w:rsidRPr="00AD091F">
        <w:rPr>
          <w:rFonts w:cs="Arial"/>
          <w:i/>
          <w:lang w:val="az-Latn-AZ"/>
        </w:rPr>
        <w:t xml:space="preserve">Azərbaycan Respublikası Nazirlər Kabinetinin 24 noyabr 2011-ci  l  tarixli 191 nömrəli Qərarı ilə təsdiq edilmiş, 1 nömrəli əlavə - </w:t>
      </w:r>
      <w:r w:rsidRPr="00AD091F">
        <w:rPr>
          <w:rFonts w:cs="Arial"/>
          <w:lang w:val="az-Latn-AZ"/>
        </w:rPr>
        <w:t xml:space="preserve"> </w:t>
      </w:r>
      <w:r w:rsidRPr="00AD091F">
        <w:rPr>
          <w:rFonts w:cs="Arial"/>
          <w:i/>
          <w:lang w:val="az-Latn-AZ"/>
        </w:rPr>
        <w:t>“Mərkəzi icra hakimiyyəti orqanları tərəfindən konkret sahələr üzrə elektron xidmətlər göstərilməsi Qaydaları”, həmin Qaydalara 1 nömrəli əlavə, eləcə də “Elektron xidmət növlərinin Siyahısı”nın 7.18-cı bəndi</w:t>
      </w:r>
    </w:p>
    <w:p w14:paraId="72783826" w14:textId="77777777" w:rsidR="00733B0D" w:rsidRPr="00AD091F" w:rsidRDefault="00733B0D" w:rsidP="00733B0D">
      <w:pPr>
        <w:tabs>
          <w:tab w:val="left" w:pos="1134"/>
          <w:tab w:val="left" w:pos="1985"/>
        </w:tabs>
        <w:ind w:firstLine="567"/>
        <w:rPr>
          <w:rFonts w:cs="Arial"/>
          <w:i/>
          <w:lang w:val="az-Latn-AZ"/>
        </w:rPr>
      </w:pPr>
      <w:r w:rsidRPr="00AD091F">
        <w:rPr>
          <w:rFonts w:cs="Arial"/>
          <w:b/>
          <w:lang w:val="az-Latn-AZ"/>
        </w:rPr>
        <w:t>1.4. Elektron xidməti göstərən dövlət qurumunun adı</w:t>
      </w:r>
      <w:r w:rsidRPr="00AD091F">
        <w:rPr>
          <w:rFonts w:cs="Arial"/>
          <w:i/>
          <w:lang w:val="az-Latn-AZ"/>
        </w:rPr>
        <w:t xml:space="preserve">: Azərbaycan Respublikasının Vergilər Nazirliyi </w:t>
      </w:r>
    </w:p>
    <w:p w14:paraId="090EF388" w14:textId="77777777" w:rsidR="00733B0D" w:rsidRPr="00AD091F" w:rsidRDefault="00733B0D" w:rsidP="00733B0D">
      <w:pPr>
        <w:tabs>
          <w:tab w:val="left" w:pos="720"/>
          <w:tab w:val="left" w:pos="1985"/>
        </w:tabs>
        <w:ind w:firstLine="567"/>
        <w:rPr>
          <w:rFonts w:cs="Arial"/>
          <w:b/>
          <w:lang w:val="az-Latn-AZ"/>
        </w:rPr>
      </w:pPr>
      <w:r w:rsidRPr="00AD091F">
        <w:rPr>
          <w:rFonts w:cs="Arial"/>
          <w:b/>
          <w:lang w:val="az-Latn-AZ"/>
        </w:rPr>
        <w:t xml:space="preserve">1.5. Elektron xidmətin digər icraçıları: </w:t>
      </w:r>
      <w:r w:rsidRPr="00AD091F">
        <w:rPr>
          <w:rFonts w:cs="Arial"/>
          <w:i/>
          <w:lang w:val="az-Latn-AZ"/>
        </w:rPr>
        <w:t>Yoxdur.</w:t>
      </w:r>
    </w:p>
    <w:p w14:paraId="1DA16746" w14:textId="77777777" w:rsidR="00B605AB" w:rsidRPr="00AD091F" w:rsidRDefault="00733B0D" w:rsidP="00B605AB">
      <w:pPr>
        <w:tabs>
          <w:tab w:val="left" w:pos="1134"/>
          <w:tab w:val="left" w:pos="1985"/>
        </w:tabs>
        <w:ind w:firstLine="567"/>
        <w:rPr>
          <w:rFonts w:cs="Arial"/>
          <w:b/>
          <w:lang w:val="az-Latn-AZ"/>
        </w:rPr>
      </w:pPr>
      <w:r w:rsidRPr="00AD091F">
        <w:rPr>
          <w:rFonts w:cs="Arial"/>
          <w:b/>
          <w:lang w:val="az-Latn-AZ"/>
        </w:rPr>
        <w:t xml:space="preserve">1.6. Elektron xidmətin avtomatlaşdırılma səviyyəsi: </w:t>
      </w:r>
      <w:r w:rsidR="00B605AB" w:rsidRPr="00AD091F">
        <w:rPr>
          <w:rFonts w:cs="Arial"/>
          <w:i/>
          <w:lang w:val="az-Latn-AZ"/>
        </w:rPr>
        <w:t>Qismən avtomatlaşdırılmışdır.</w:t>
      </w:r>
      <w:r w:rsidR="00B605AB" w:rsidRPr="00AD091F">
        <w:rPr>
          <w:rFonts w:cs="Arial"/>
          <w:b/>
          <w:lang w:val="az-Latn-AZ"/>
        </w:rPr>
        <w:t xml:space="preserve"> </w:t>
      </w:r>
    </w:p>
    <w:p w14:paraId="5403AB1D" w14:textId="77777777" w:rsidR="00AE0394" w:rsidRPr="00AD091F" w:rsidRDefault="00AE0394" w:rsidP="00733B0D">
      <w:pPr>
        <w:tabs>
          <w:tab w:val="left" w:pos="1134"/>
          <w:tab w:val="left" w:pos="1985"/>
        </w:tabs>
        <w:ind w:firstLine="567"/>
        <w:rPr>
          <w:rFonts w:cs="Arial"/>
          <w:b/>
          <w:lang w:val="az-Latn-AZ"/>
        </w:rPr>
      </w:pPr>
    </w:p>
    <w:p w14:paraId="2BC86AB4" w14:textId="77777777" w:rsidR="00B605AB" w:rsidRPr="00AD091F" w:rsidRDefault="00733B0D" w:rsidP="00733B0D">
      <w:pPr>
        <w:tabs>
          <w:tab w:val="left" w:pos="1134"/>
          <w:tab w:val="left" w:pos="1985"/>
        </w:tabs>
        <w:ind w:firstLine="567"/>
        <w:rPr>
          <w:rFonts w:cs="Arial"/>
          <w:i/>
          <w:lang w:val="az-Latn-AZ"/>
        </w:rPr>
      </w:pPr>
      <w:r w:rsidRPr="00AD091F">
        <w:rPr>
          <w:rFonts w:cs="Arial"/>
          <w:b/>
          <w:lang w:val="az-Latn-AZ"/>
        </w:rPr>
        <w:t xml:space="preserve">1.7. Elektron xidmətin icra müddəti: </w:t>
      </w:r>
      <w:r w:rsidR="00B605AB" w:rsidRPr="00AD091F">
        <w:rPr>
          <w:rFonts w:cs="Arial"/>
          <w:i/>
          <w:lang w:val="az-Latn-AZ"/>
        </w:rPr>
        <w:t>Elektron xidmət 2 iş günü ərzində yerinə yetirilir.</w:t>
      </w:r>
    </w:p>
    <w:p w14:paraId="42B235D6" w14:textId="77777777" w:rsidR="00AE0394" w:rsidRPr="00AD091F" w:rsidRDefault="00AE0394" w:rsidP="00733B0D">
      <w:pPr>
        <w:tabs>
          <w:tab w:val="left" w:pos="1134"/>
          <w:tab w:val="left" w:pos="1985"/>
        </w:tabs>
        <w:ind w:firstLine="567"/>
        <w:rPr>
          <w:rFonts w:cs="Arial"/>
          <w:b/>
          <w:lang w:val="az-Latn-AZ"/>
        </w:rPr>
      </w:pPr>
    </w:p>
    <w:p w14:paraId="49C8204B" w14:textId="77777777" w:rsidR="00B605AB" w:rsidRPr="00AD091F" w:rsidRDefault="00733B0D" w:rsidP="00733B0D">
      <w:pPr>
        <w:tabs>
          <w:tab w:val="left" w:pos="1134"/>
          <w:tab w:val="left" w:pos="1985"/>
        </w:tabs>
        <w:ind w:firstLine="567"/>
        <w:rPr>
          <w:rFonts w:cs="Arial"/>
          <w:i/>
          <w:lang w:val="az-Latn-AZ"/>
        </w:rPr>
      </w:pPr>
      <w:r w:rsidRPr="00AD091F">
        <w:rPr>
          <w:rFonts w:cs="Arial"/>
          <w:b/>
          <w:lang w:val="az-Latn-AZ"/>
        </w:rPr>
        <w:t>1.8. Elektron xidmətin göstərilməsinin nəticəsi</w:t>
      </w:r>
      <w:r w:rsidRPr="00AD091F">
        <w:rPr>
          <w:rFonts w:cs="Arial"/>
          <w:i/>
          <w:lang w:val="az-Latn-AZ"/>
        </w:rPr>
        <w:t xml:space="preserve">: </w:t>
      </w:r>
      <w:r w:rsidR="00B605AB" w:rsidRPr="00AD091F">
        <w:rPr>
          <w:rFonts w:cs="Arial"/>
          <w:i/>
          <w:lang w:val="az-Latn-AZ"/>
        </w:rPr>
        <w:t>Vergi ödəyici</w:t>
      </w:r>
      <w:r w:rsidR="00C25C58" w:rsidRPr="00AD091F">
        <w:rPr>
          <w:rFonts w:cs="Arial"/>
          <w:i/>
          <w:lang w:val="az-Latn-AZ"/>
        </w:rPr>
        <w:t>si</w:t>
      </w:r>
      <w:r w:rsidR="00B605AB" w:rsidRPr="00AD091F">
        <w:rPr>
          <w:rFonts w:cs="Arial"/>
          <w:i/>
          <w:lang w:val="az-Latn-AZ"/>
        </w:rPr>
        <w:t xml:space="preserve">nin filialı, nümayəndəliyi qeydiyyatdan çıxarılır. </w:t>
      </w:r>
    </w:p>
    <w:p w14:paraId="1D8BB703" w14:textId="77777777" w:rsidR="00733B0D" w:rsidRPr="00AD091F" w:rsidRDefault="00733B0D" w:rsidP="00733B0D">
      <w:pPr>
        <w:tabs>
          <w:tab w:val="left" w:pos="1134"/>
          <w:tab w:val="left" w:pos="1985"/>
        </w:tabs>
        <w:ind w:firstLine="567"/>
        <w:rPr>
          <w:rFonts w:cs="Arial"/>
          <w:i/>
          <w:lang w:val="az-Latn-AZ"/>
        </w:rPr>
      </w:pPr>
    </w:p>
    <w:p w14:paraId="13F8B8CC" w14:textId="77777777" w:rsidR="00733B0D" w:rsidRPr="00AD091F" w:rsidRDefault="00733B0D" w:rsidP="00733B0D">
      <w:pPr>
        <w:tabs>
          <w:tab w:val="left" w:pos="1134"/>
          <w:tab w:val="left" w:pos="1985"/>
        </w:tabs>
        <w:ind w:firstLine="539"/>
        <w:jc w:val="center"/>
        <w:rPr>
          <w:rFonts w:cs="Arial"/>
          <w:b/>
          <w:lang w:val="az-Latn-AZ"/>
        </w:rPr>
      </w:pPr>
    </w:p>
    <w:p w14:paraId="47D62142" w14:textId="77777777" w:rsidR="00733B0D" w:rsidRPr="00AD091F" w:rsidRDefault="00733B0D" w:rsidP="00733B0D">
      <w:pPr>
        <w:tabs>
          <w:tab w:val="left" w:pos="1134"/>
          <w:tab w:val="left" w:pos="1985"/>
        </w:tabs>
        <w:ind w:firstLine="539"/>
        <w:jc w:val="center"/>
        <w:rPr>
          <w:rFonts w:cs="Arial"/>
          <w:b/>
          <w:bCs/>
          <w:lang w:val="az-Latn-AZ"/>
        </w:rPr>
      </w:pPr>
      <w:r w:rsidRPr="00AD091F">
        <w:rPr>
          <w:rFonts w:cs="Arial"/>
          <w:b/>
          <w:lang w:val="az-Latn-AZ"/>
        </w:rPr>
        <w:t xml:space="preserve">2. </w:t>
      </w:r>
      <w:r w:rsidRPr="00AD091F">
        <w:rPr>
          <w:rFonts w:cs="Arial"/>
          <w:b/>
          <w:bCs/>
          <w:lang w:val="az-Latn-AZ"/>
        </w:rPr>
        <w:t>Elektron xidmətin göstərilməsinin həyata keçirilməsi</w:t>
      </w:r>
    </w:p>
    <w:p w14:paraId="7CC6AED3" w14:textId="77777777" w:rsidR="00733B0D" w:rsidRPr="00AD091F" w:rsidRDefault="00733B0D" w:rsidP="00733B0D">
      <w:pPr>
        <w:ind w:firstLine="539"/>
        <w:rPr>
          <w:rFonts w:cs="Arial"/>
          <w:lang w:val="az-Latn-AZ"/>
        </w:rPr>
      </w:pPr>
    </w:p>
    <w:p w14:paraId="6D2DCA4A" w14:textId="77777777" w:rsidR="00733B0D" w:rsidRPr="00AD091F" w:rsidRDefault="00733B0D" w:rsidP="00733B0D">
      <w:pPr>
        <w:tabs>
          <w:tab w:val="left" w:pos="1134"/>
          <w:tab w:val="left" w:pos="1985"/>
        </w:tabs>
        <w:ind w:firstLine="567"/>
        <w:rPr>
          <w:rFonts w:cs="Arial"/>
          <w:bCs/>
          <w:i/>
          <w:lang w:val="az-Latn-AZ"/>
        </w:rPr>
      </w:pPr>
      <w:r w:rsidRPr="00AD091F">
        <w:rPr>
          <w:rFonts w:cs="Arial"/>
          <w:b/>
          <w:lang w:val="az-Latn-AZ"/>
        </w:rPr>
        <w:t>2.1. Elektron</w:t>
      </w:r>
      <w:r w:rsidRPr="00AD091F">
        <w:rPr>
          <w:rFonts w:cs="Arial"/>
          <w:b/>
          <w:bCs/>
          <w:lang w:val="az-Latn-AZ"/>
        </w:rPr>
        <w:t xml:space="preserve"> xidmətin növü: </w:t>
      </w:r>
      <w:r w:rsidRPr="00AD091F">
        <w:rPr>
          <w:rFonts w:cs="Arial"/>
          <w:bCs/>
          <w:i/>
          <w:lang w:val="az-Latn-AZ"/>
        </w:rPr>
        <w:t>İnteraktiv.</w:t>
      </w:r>
    </w:p>
    <w:p w14:paraId="10B6599E" w14:textId="77777777" w:rsidR="00733B0D" w:rsidRPr="00AD091F" w:rsidRDefault="00733B0D" w:rsidP="00733B0D">
      <w:pPr>
        <w:tabs>
          <w:tab w:val="left" w:pos="1134"/>
          <w:tab w:val="left" w:pos="1985"/>
        </w:tabs>
        <w:ind w:firstLine="567"/>
        <w:rPr>
          <w:rFonts w:cs="Arial"/>
          <w:bCs/>
          <w:i/>
          <w:lang w:val="az-Latn-AZ"/>
        </w:rPr>
      </w:pPr>
      <w:r w:rsidRPr="00AD091F">
        <w:rPr>
          <w:rFonts w:cs="Arial"/>
          <w:b/>
          <w:lang w:val="az-Latn-AZ"/>
        </w:rPr>
        <w:lastRenderedPageBreak/>
        <w:t>2.2. Elektron</w:t>
      </w:r>
      <w:r w:rsidRPr="00AD091F">
        <w:rPr>
          <w:rFonts w:cs="Arial"/>
          <w:b/>
          <w:bCs/>
          <w:lang w:val="az-Latn-AZ"/>
        </w:rPr>
        <w:t xml:space="preserve"> </w:t>
      </w:r>
      <w:r w:rsidRPr="00AD091F">
        <w:rPr>
          <w:rFonts w:cs="Arial"/>
          <w:b/>
          <w:lang w:val="az-Latn-AZ"/>
        </w:rPr>
        <w:t>xidmət</w:t>
      </w:r>
      <w:r w:rsidRPr="00AD091F">
        <w:rPr>
          <w:rFonts w:cs="Arial"/>
          <w:b/>
          <w:bCs/>
          <w:lang w:val="az-Latn-AZ"/>
        </w:rPr>
        <w:t xml:space="preserve"> üzrə ödəniş</w:t>
      </w:r>
      <w:r w:rsidRPr="00AD091F">
        <w:rPr>
          <w:rFonts w:cs="Arial"/>
          <w:bCs/>
          <w:lang w:val="az-Latn-AZ"/>
        </w:rPr>
        <w:t xml:space="preserve">: </w:t>
      </w:r>
      <w:r w:rsidRPr="00AD091F">
        <w:rPr>
          <w:rFonts w:cs="Arial"/>
          <w:bCs/>
          <w:i/>
          <w:lang w:val="az-Latn-AZ"/>
        </w:rPr>
        <w:t>Ödənişsiz.</w:t>
      </w:r>
      <w:r w:rsidRPr="00AD091F">
        <w:rPr>
          <w:rFonts w:cs="Arial"/>
          <w:bCs/>
          <w:i/>
          <w:lang w:val="az-Latn-AZ"/>
        </w:rPr>
        <w:tab/>
        <w:t xml:space="preserve">   </w:t>
      </w:r>
    </w:p>
    <w:p w14:paraId="3E98C90E" w14:textId="77777777" w:rsidR="00733B0D" w:rsidRPr="00AD091F" w:rsidRDefault="00733B0D" w:rsidP="00733B0D">
      <w:pPr>
        <w:tabs>
          <w:tab w:val="left" w:pos="1134"/>
          <w:tab w:val="left" w:pos="1985"/>
        </w:tabs>
        <w:ind w:firstLine="540"/>
        <w:rPr>
          <w:rFonts w:cs="Arial"/>
          <w:i/>
          <w:lang w:val="az-Latn-AZ"/>
        </w:rPr>
      </w:pPr>
      <w:r w:rsidRPr="00AD091F">
        <w:rPr>
          <w:rFonts w:cs="Arial"/>
          <w:b/>
          <w:lang w:val="az-Latn-AZ"/>
        </w:rPr>
        <w:t xml:space="preserve">2.3. Elektron xidmətin istifadəçiləri: </w:t>
      </w:r>
      <w:r w:rsidRPr="00AD091F">
        <w:rPr>
          <w:rFonts w:cs="Arial"/>
          <w:i/>
          <w:lang w:val="az-Latn-AZ"/>
        </w:rPr>
        <w:t>Azərbaycan Respublikasının Vergi Məcəlləsi ilə müəyyən edilmiş qaydada vergi ödəyicisinin eyniləşdirilmə nömrəsi (VÖEN) almış hüquqi şəxslər.</w:t>
      </w:r>
    </w:p>
    <w:p w14:paraId="066602F1" w14:textId="77777777" w:rsidR="00733B0D" w:rsidRPr="00AD091F" w:rsidRDefault="00733B0D" w:rsidP="00733B0D">
      <w:pPr>
        <w:tabs>
          <w:tab w:val="left" w:pos="1134"/>
          <w:tab w:val="left" w:pos="1985"/>
        </w:tabs>
        <w:ind w:firstLine="540"/>
        <w:rPr>
          <w:rFonts w:cs="Arial"/>
          <w:b/>
          <w:i/>
          <w:lang w:val="az-Latn-AZ"/>
        </w:rPr>
      </w:pPr>
      <w:r w:rsidRPr="00AD091F">
        <w:rPr>
          <w:rFonts w:cs="Arial"/>
          <w:i/>
          <w:lang w:val="az-Latn-AZ"/>
        </w:rPr>
        <w:t xml:space="preserve"> </w:t>
      </w:r>
    </w:p>
    <w:p w14:paraId="128B9DC3" w14:textId="77777777" w:rsidR="00733B0D" w:rsidRPr="00AD091F" w:rsidRDefault="00733B0D" w:rsidP="00733B0D">
      <w:pPr>
        <w:ind w:firstLine="540"/>
        <w:rPr>
          <w:rFonts w:cs="Arial"/>
          <w:b/>
          <w:lang w:val="az-Latn-AZ"/>
        </w:rPr>
      </w:pPr>
      <w:r w:rsidRPr="00AD091F">
        <w:rPr>
          <w:rFonts w:cs="Arial"/>
          <w:b/>
          <w:lang w:val="az-Latn-AZ"/>
        </w:rPr>
        <w:t xml:space="preserve">2.4. Elektron xidmətin təqdim olunma yeri:  </w:t>
      </w:r>
    </w:p>
    <w:p w14:paraId="112FFCE3" w14:textId="77777777" w:rsidR="00733B0D" w:rsidRPr="00AD091F" w:rsidRDefault="00AD091F" w:rsidP="00733B0D">
      <w:pPr>
        <w:ind w:firstLine="540"/>
        <w:rPr>
          <w:rFonts w:cs="Arial"/>
          <w:i/>
          <w:lang w:val="az-Latn-AZ"/>
        </w:rPr>
      </w:pPr>
      <w:hyperlink r:id="rId6" w:history="1">
        <w:r w:rsidRPr="00810093">
          <w:rPr>
            <w:rStyle w:val="a3"/>
            <w:rFonts w:cs="Arial"/>
            <w:i/>
            <w:lang w:val="az-Latn-AZ"/>
          </w:rPr>
          <w:t>https://www.e-taxes.gov.az/</w:t>
        </w:r>
      </w:hyperlink>
      <w:r w:rsidR="00733B0D" w:rsidRPr="00AD091F">
        <w:rPr>
          <w:rFonts w:cs="Arial"/>
          <w:i/>
          <w:lang w:val="az-Latn-AZ"/>
        </w:rPr>
        <w:t xml:space="preserve">, </w:t>
      </w:r>
      <w:hyperlink r:id="rId7" w:history="1">
        <w:r w:rsidRPr="00810093">
          <w:rPr>
            <w:rStyle w:val="a3"/>
            <w:rFonts w:cs="Arial"/>
            <w:i/>
            <w:lang w:val="az-Latn-AZ"/>
          </w:rPr>
          <w:t>https://www.e-gov.az</w:t>
        </w:r>
      </w:hyperlink>
    </w:p>
    <w:p w14:paraId="79054908" w14:textId="77777777" w:rsidR="00733B0D" w:rsidRPr="00AD091F" w:rsidRDefault="00733B0D" w:rsidP="00733B0D">
      <w:pPr>
        <w:ind w:firstLine="540"/>
        <w:rPr>
          <w:rFonts w:cs="Arial"/>
          <w:i/>
          <w:lang w:val="az-Latn-AZ"/>
        </w:rPr>
      </w:pPr>
    </w:p>
    <w:p w14:paraId="5ACFBD6D" w14:textId="77777777" w:rsidR="00733B0D" w:rsidRPr="00AD091F" w:rsidRDefault="00733B0D" w:rsidP="00733B0D">
      <w:pPr>
        <w:ind w:firstLine="567"/>
        <w:rPr>
          <w:rFonts w:cs="Arial"/>
          <w:b/>
          <w:bCs/>
          <w:lang w:val="az-Latn-AZ"/>
        </w:rPr>
      </w:pPr>
      <w:r w:rsidRPr="00AD091F">
        <w:rPr>
          <w:rFonts w:cs="Arial"/>
          <w:b/>
          <w:bCs/>
          <w:lang w:val="az-Latn-AZ"/>
        </w:rPr>
        <w:t>2.5. Elektron xidmət barədə məlumatlandırma:</w:t>
      </w:r>
    </w:p>
    <w:p w14:paraId="6EA2F2CF" w14:textId="77777777" w:rsidR="00733B0D" w:rsidRPr="00AD091F" w:rsidRDefault="00733B0D" w:rsidP="00733B0D">
      <w:pPr>
        <w:ind w:firstLine="567"/>
        <w:rPr>
          <w:rFonts w:cs="Arial"/>
          <w:b/>
          <w:bCs/>
          <w:lang w:val="az-Latn-AZ"/>
        </w:rPr>
      </w:pPr>
    </w:p>
    <w:p w14:paraId="7C49E4D5" w14:textId="77777777" w:rsidR="00733B0D" w:rsidRPr="00AD091F" w:rsidRDefault="00733B0D" w:rsidP="00733B0D">
      <w:pPr>
        <w:ind w:right="-365" w:firstLine="0"/>
        <w:rPr>
          <w:rFonts w:cs="Arial"/>
          <w:i/>
          <w:lang w:val="az-Latn-AZ"/>
        </w:rPr>
      </w:pPr>
      <w:r w:rsidRPr="00AD091F">
        <w:rPr>
          <w:rFonts w:cs="Arial"/>
          <w:bCs/>
          <w:lang w:val="az-Latn-AZ"/>
        </w:rPr>
        <w:t>-</w:t>
      </w:r>
      <w:r w:rsidR="00AD091F">
        <w:rPr>
          <w:rFonts w:cs="Arial"/>
          <w:b/>
          <w:bCs/>
          <w:lang w:val="az-Latn-AZ"/>
        </w:rPr>
        <w:t xml:space="preserve"> </w:t>
      </w:r>
      <w:r w:rsidRPr="00AD091F">
        <w:rPr>
          <w:rFonts w:cs="Arial"/>
          <w:i/>
          <w:lang w:val="az-Latn-AZ"/>
        </w:rPr>
        <w:t>https://www.e-taxes.gov.az/dispatcher?menu=ekarg&amp;submenu=2&amp;nav=ekarg</w:t>
      </w:r>
    </w:p>
    <w:p w14:paraId="39DCC67A" w14:textId="77777777" w:rsidR="00733B0D" w:rsidRPr="00AD091F" w:rsidRDefault="00733B0D" w:rsidP="00733B0D">
      <w:pPr>
        <w:tabs>
          <w:tab w:val="left" w:pos="1134"/>
          <w:tab w:val="left" w:pos="1985"/>
        </w:tabs>
        <w:ind w:firstLine="0"/>
        <w:rPr>
          <w:rFonts w:cs="Arial"/>
          <w:i/>
          <w:lang w:val="az-Latn-AZ"/>
        </w:rPr>
      </w:pPr>
      <w:r w:rsidRPr="00AD091F">
        <w:rPr>
          <w:rFonts w:cs="Arial"/>
          <w:i/>
          <w:lang w:val="az-Latn-AZ"/>
        </w:rPr>
        <w:t>- Vergi ödəyicilərinə xidmət strukturları (müvafiq idarə və şöbələr)</w:t>
      </w:r>
    </w:p>
    <w:p w14:paraId="65B6FCFA" w14:textId="77777777" w:rsidR="00733B0D" w:rsidRPr="00AD091F" w:rsidRDefault="00733B0D" w:rsidP="00733B0D">
      <w:pPr>
        <w:tabs>
          <w:tab w:val="left" w:pos="1134"/>
          <w:tab w:val="left" w:pos="1985"/>
        </w:tabs>
        <w:ind w:firstLine="0"/>
        <w:rPr>
          <w:rFonts w:cs="Arial"/>
          <w:i/>
          <w:lang w:val="az-Latn-AZ"/>
        </w:rPr>
      </w:pPr>
      <w:r w:rsidRPr="00AD091F">
        <w:rPr>
          <w:rFonts w:cs="Arial"/>
          <w:i/>
          <w:lang w:val="az-Latn-AZ"/>
        </w:rPr>
        <w:t>- Vergi ödəyicilərinə xidmət mərkəzləri</w:t>
      </w:r>
    </w:p>
    <w:p w14:paraId="3813E7AD" w14:textId="77777777" w:rsidR="00733B0D" w:rsidRPr="00AD091F" w:rsidRDefault="00733B0D" w:rsidP="00733B0D">
      <w:pPr>
        <w:ind w:firstLine="0"/>
        <w:rPr>
          <w:rFonts w:cs="Arial"/>
          <w:bCs/>
          <w:i/>
          <w:lang w:val="az-Latn-AZ"/>
        </w:rPr>
      </w:pPr>
      <w:r w:rsidRPr="00AD091F">
        <w:rPr>
          <w:rFonts w:cs="Arial"/>
          <w:bCs/>
          <w:i/>
          <w:lang w:val="az-Latn-AZ"/>
        </w:rPr>
        <w:t>- Azərbaycan Respublikası Vergilər Nazirliyinin Çağrı Mərkəzi (195)</w:t>
      </w:r>
    </w:p>
    <w:p w14:paraId="6EAB9E0E" w14:textId="77777777" w:rsidR="00733B0D" w:rsidRPr="00AD091F" w:rsidRDefault="00733B0D" w:rsidP="00733B0D">
      <w:pPr>
        <w:ind w:firstLine="0"/>
        <w:rPr>
          <w:rStyle w:val="a3"/>
          <w:rFonts w:cs="Arial"/>
          <w:i/>
          <w:color w:val="auto"/>
          <w:lang w:val="az-Latn-AZ"/>
        </w:rPr>
      </w:pPr>
      <w:r w:rsidRPr="00AD091F">
        <w:rPr>
          <w:rFonts w:cs="Arial"/>
          <w:bCs/>
          <w:i/>
          <w:lang w:val="az-Latn-AZ"/>
        </w:rPr>
        <w:t xml:space="preserve">- </w:t>
      </w:r>
      <w:hyperlink r:id="rId8" w:history="1">
        <w:r w:rsidRPr="00AD091F">
          <w:rPr>
            <w:rStyle w:val="a3"/>
            <w:rFonts w:cs="Arial"/>
            <w:i/>
            <w:color w:val="auto"/>
            <w:lang w:val="az-Latn-AZ"/>
          </w:rPr>
          <w:t>office@taxes.gov.az</w:t>
        </w:r>
      </w:hyperlink>
    </w:p>
    <w:p w14:paraId="48DB607E" w14:textId="77777777" w:rsidR="00733B0D" w:rsidRPr="00AD091F" w:rsidRDefault="00733B0D" w:rsidP="00733B0D">
      <w:pPr>
        <w:ind w:firstLine="0"/>
        <w:rPr>
          <w:rFonts w:cs="Arial"/>
          <w:i/>
          <w:lang w:val="az-Latn-AZ"/>
        </w:rPr>
      </w:pPr>
    </w:p>
    <w:p w14:paraId="2311A0B6" w14:textId="77777777" w:rsidR="00733B0D" w:rsidRPr="00AD091F" w:rsidRDefault="00733B0D" w:rsidP="00733B0D">
      <w:pPr>
        <w:pStyle w:val="a5"/>
        <w:numPr>
          <w:ilvl w:val="1"/>
          <w:numId w:val="3"/>
        </w:numPr>
        <w:tabs>
          <w:tab w:val="left" w:pos="1134"/>
          <w:tab w:val="left" w:pos="1985"/>
        </w:tabs>
        <w:rPr>
          <w:rFonts w:cs="Arial"/>
          <w:b/>
          <w:bCs/>
          <w:lang w:val="az-Latn-AZ"/>
        </w:rPr>
      </w:pPr>
      <w:r w:rsidRPr="00AD091F">
        <w:rPr>
          <w:rFonts w:cs="Arial"/>
          <w:b/>
          <w:bCs/>
          <w:lang w:val="az-Latn-AZ"/>
        </w:rPr>
        <w:t xml:space="preserve">Elektron xidmətin göstərilməsi üçün tələb olunan sənədlər və onların təqdim olunma forması: </w:t>
      </w:r>
    </w:p>
    <w:p w14:paraId="764F1EE9" w14:textId="77777777" w:rsidR="00733B0D" w:rsidRPr="00AD091F" w:rsidRDefault="00733B0D" w:rsidP="00733B0D">
      <w:pPr>
        <w:ind w:firstLine="567"/>
        <w:rPr>
          <w:rFonts w:cs="Arial"/>
          <w:i/>
          <w:lang w:val="az-Latn-AZ" w:eastAsia="en-US"/>
        </w:rPr>
      </w:pPr>
      <w:r w:rsidRPr="00AD091F">
        <w:rPr>
          <w:rFonts w:cs="Arial"/>
          <w:i/>
          <w:lang w:val="az-Latn-AZ" w:eastAsia="en-US"/>
        </w:rPr>
        <w:t xml:space="preserve">- </w:t>
      </w:r>
      <w:r w:rsidRPr="00AD091F">
        <w:rPr>
          <w:rFonts w:cs="Arial"/>
          <w:i/>
          <w:lang w:val="az-Latn-AZ"/>
        </w:rPr>
        <w:t>Vergi ödəyicisinin  filialının, nümayəndəliyinin</w:t>
      </w:r>
      <w:r w:rsidRPr="00AD091F">
        <w:rPr>
          <w:rFonts w:cs="Arial"/>
          <w:i/>
          <w:lang w:val="az-Latn-AZ" w:eastAsia="en-US"/>
        </w:rPr>
        <w:t xml:space="preserve"> qeydiyyatdan çıxarılması barədə  ərizə; </w:t>
      </w:r>
    </w:p>
    <w:p w14:paraId="5461C4B5" w14:textId="77777777" w:rsidR="00733B0D" w:rsidRPr="00AD091F" w:rsidRDefault="00733B0D" w:rsidP="00733B0D">
      <w:pPr>
        <w:ind w:firstLine="567"/>
        <w:rPr>
          <w:rFonts w:cs="Arial"/>
          <w:i/>
          <w:lang w:val="az-Latn-AZ" w:eastAsia="en-US"/>
        </w:rPr>
      </w:pPr>
      <w:r w:rsidRPr="00AD091F">
        <w:rPr>
          <w:rFonts w:cs="Arial"/>
          <w:bCs/>
          <w:i/>
          <w:lang w:val="az-Latn-AZ"/>
        </w:rPr>
        <w:t>- Ləğvlə bağlı digər  sənədlər.</w:t>
      </w:r>
      <w:r w:rsidRPr="00AD091F">
        <w:rPr>
          <w:rFonts w:cs="Arial"/>
          <w:i/>
          <w:lang w:val="az-Latn-AZ" w:eastAsia="en-US"/>
        </w:rPr>
        <w:t xml:space="preserve"> </w:t>
      </w:r>
    </w:p>
    <w:p w14:paraId="45C43B88" w14:textId="77777777" w:rsidR="00733B0D" w:rsidRPr="00AD091F" w:rsidRDefault="00733B0D" w:rsidP="00733B0D">
      <w:pPr>
        <w:ind w:firstLine="567"/>
        <w:rPr>
          <w:rFonts w:cs="Arial"/>
          <w:i/>
          <w:lang w:val="az-Latn-AZ" w:eastAsia="en-US"/>
        </w:rPr>
      </w:pPr>
      <w:r w:rsidRPr="00AD091F">
        <w:rPr>
          <w:rFonts w:cs="Arial"/>
          <w:i/>
          <w:lang w:val="az-Latn-AZ" w:eastAsia="en-US"/>
        </w:rPr>
        <w:t>Xidmətin təqdim edildiyi elektron ünvandan ərizədə olan məlumatlar interaktiv şəkildə vergi ödəyicisi tərəfindən sistemə daxil edilir, l</w:t>
      </w:r>
      <w:r w:rsidRPr="00AD091F">
        <w:rPr>
          <w:rFonts w:cs="Arial"/>
          <w:bCs/>
          <w:i/>
          <w:lang w:val="az-Latn-AZ"/>
        </w:rPr>
        <w:t>əğvlə bağlı digər  sənədlər isə PDF forma</w:t>
      </w:r>
      <w:r w:rsidR="008F7728" w:rsidRPr="00AD091F">
        <w:rPr>
          <w:rFonts w:cs="Arial"/>
          <w:bCs/>
          <w:i/>
          <w:lang w:val="az-Latn-AZ"/>
        </w:rPr>
        <w:t>t</w:t>
      </w:r>
      <w:r w:rsidRPr="00AD091F">
        <w:rPr>
          <w:rFonts w:cs="Arial"/>
          <w:bCs/>
          <w:i/>
          <w:lang w:val="az-Latn-AZ"/>
        </w:rPr>
        <w:t>da sistemə əlavə edilir</w:t>
      </w:r>
      <w:r w:rsidRPr="00AD091F">
        <w:rPr>
          <w:rFonts w:cs="Arial"/>
          <w:i/>
          <w:lang w:val="az-Latn-AZ" w:eastAsia="en-US"/>
        </w:rPr>
        <w:t>.</w:t>
      </w:r>
    </w:p>
    <w:p w14:paraId="142C99D7" w14:textId="77777777" w:rsidR="00733B0D" w:rsidRPr="00AD091F" w:rsidRDefault="00733B0D" w:rsidP="00733B0D">
      <w:pPr>
        <w:ind w:firstLine="567"/>
        <w:rPr>
          <w:rFonts w:cs="Arial"/>
          <w:i/>
          <w:lang w:val="az-Latn-AZ" w:eastAsia="en-US"/>
        </w:rPr>
      </w:pPr>
    </w:p>
    <w:p w14:paraId="0E1680E2" w14:textId="77777777" w:rsidR="00733B0D" w:rsidRPr="00AD091F" w:rsidRDefault="00733B0D" w:rsidP="00733B0D">
      <w:pPr>
        <w:ind w:firstLine="567"/>
        <w:rPr>
          <w:rFonts w:cs="Arial"/>
          <w:i/>
          <w:lang w:val="az-Latn-AZ" w:eastAsia="en-US"/>
        </w:rPr>
      </w:pPr>
    </w:p>
    <w:p w14:paraId="105B2549" w14:textId="77777777" w:rsidR="00733B0D" w:rsidRPr="00AD091F" w:rsidRDefault="00733B0D" w:rsidP="00733B0D">
      <w:pPr>
        <w:ind w:firstLine="567"/>
        <w:rPr>
          <w:rFonts w:cs="Arial"/>
          <w:i/>
          <w:lang w:val="az-Latn-AZ" w:eastAsia="en-US"/>
        </w:rPr>
      </w:pPr>
    </w:p>
    <w:p w14:paraId="13B22A6E" w14:textId="77777777" w:rsidR="00733B0D" w:rsidRPr="00AD091F" w:rsidRDefault="00733B0D" w:rsidP="00733B0D">
      <w:pPr>
        <w:ind w:firstLine="567"/>
        <w:jc w:val="center"/>
        <w:rPr>
          <w:rFonts w:cs="Arial"/>
          <w:b/>
          <w:lang w:val="az-Latn-AZ"/>
        </w:rPr>
      </w:pPr>
      <w:r w:rsidRPr="00AD091F">
        <w:rPr>
          <w:rFonts w:cs="Arial"/>
          <w:b/>
          <w:lang w:val="az-Latn-AZ"/>
        </w:rPr>
        <w:t>3. Elektron xidmətin göstərilməsi üçün inzibati prosedurlar</w:t>
      </w:r>
    </w:p>
    <w:p w14:paraId="35126753" w14:textId="77777777" w:rsidR="00733B0D" w:rsidRPr="00AD091F" w:rsidRDefault="00733B0D" w:rsidP="00733B0D">
      <w:pPr>
        <w:ind w:firstLine="567"/>
        <w:jc w:val="center"/>
        <w:rPr>
          <w:rFonts w:cs="Arial"/>
          <w:i/>
          <w:lang w:val="az-Latn-AZ" w:eastAsia="en-US"/>
        </w:rPr>
      </w:pPr>
    </w:p>
    <w:p w14:paraId="1E1298D2" w14:textId="77777777" w:rsidR="00733B0D" w:rsidRPr="00AD091F" w:rsidRDefault="00733B0D" w:rsidP="00733B0D">
      <w:pPr>
        <w:tabs>
          <w:tab w:val="left" w:pos="540"/>
        </w:tabs>
        <w:ind w:right="-5" w:firstLine="540"/>
        <w:rPr>
          <w:rFonts w:cs="Arial"/>
          <w:i/>
          <w:lang w:val="az-Latn-AZ"/>
        </w:rPr>
      </w:pPr>
      <w:r w:rsidRPr="00AD091F">
        <w:rPr>
          <w:rFonts w:cs="Arial"/>
          <w:b/>
          <w:lang w:val="az-Latn-AZ"/>
        </w:rPr>
        <w:t xml:space="preserve">3.2. İnteraktiv elektron xidmətlər üçün sorğu: </w:t>
      </w:r>
      <w:r w:rsidRPr="00AD091F">
        <w:rPr>
          <w:rFonts w:cs="Arial"/>
          <w:i/>
          <w:lang w:val="az-Latn-AZ"/>
        </w:rPr>
        <w:t>İnteraktiv xidmətlərin istifadəçilərinin -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4A7D7692" w14:textId="77777777" w:rsidR="00733B0D" w:rsidRPr="00AD091F" w:rsidRDefault="00733B0D" w:rsidP="00733B0D">
      <w:pPr>
        <w:tabs>
          <w:tab w:val="num" w:pos="0"/>
          <w:tab w:val="left" w:pos="360"/>
          <w:tab w:val="left" w:pos="540"/>
        </w:tabs>
        <w:ind w:right="-5" w:firstLine="0"/>
        <w:rPr>
          <w:rFonts w:cs="Arial"/>
          <w:i/>
          <w:lang w:val="az-Latn-AZ"/>
        </w:rPr>
      </w:pPr>
      <w:r w:rsidRPr="00AD091F">
        <w:rPr>
          <w:rFonts w:cs="Arial"/>
          <w:i/>
          <w:lang w:val="az-Latn-AZ"/>
        </w:rPr>
        <w:t xml:space="preserve">        Ərizə iş vaxtı başa çatdıqdan sonra və ya qeyri-iş günündə sistemə daxil edilmişdirsə, bu halda onun icrası həmin gündən sonrakı ilk iş gününün əvvəlində həyata keçirilir.</w:t>
      </w:r>
    </w:p>
    <w:p w14:paraId="4A3AA76A" w14:textId="77777777" w:rsidR="00733B0D" w:rsidRPr="00AD091F" w:rsidRDefault="00733B0D" w:rsidP="00733B0D">
      <w:pPr>
        <w:tabs>
          <w:tab w:val="num" w:pos="0"/>
          <w:tab w:val="left" w:pos="360"/>
          <w:tab w:val="left" w:pos="540"/>
        </w:tabs>
        <w:ind w:right="-5" w:firstLine="0"/>
        <w:rPr>
          <w:rFonts w:cs="Arial"/>
          <w:i/>
          <w:lang w:val="az-Latn-AZ"/>
        </w:rPr>
      </w:pPr>
    </w:p>
    <w:p w14:paraId="47356852" w14:textId="77777777" w:rsidR="00733B0D" w:rsidRPr="00AD091F" w:rsidRDefault="00733B0D" w:rsidP="00733B0D">
      <w:pPr>
        <w:tabs>
          <w:tab w:val="left" w:pos="540"/>
        </w:tabs>
        <w:ind w:firstLine="567"/>
        <w:rPr>
          <w:rFonts w:cs="Arial"/>
          <w:b/>
          <w:lang w:val="az-Latn-AZ"/>
        </w:rPr>
      </w:pPr>
    </w:p>
    <w:p w14:paraId="66EFF152" w14:textId="77777777" w:rsidR="00733B0D" w:rsidRPr="00AD091F" w:rsidRDefault="00733B0D" w:rsidP="00733B0D">
      <w:pPr>
        <w:tabs>
          <w:tab w:val="left" w:pos="540"/>
        </w:tabs>
        <w:ind w:right="-5" w:firstLine="540"/>
        <w:rPr>
          <w:rFonts w:cs="Arial"/>
          <w:bCs/>
          <w:i/>
          <w:lang w:val="az-Latn-AZ"/>
        </w:rPr>
      </w:pPr>
      <w:r w:rsidRPr="00AD091F">
        <w:rPr>
          <w:rFonts w:cs="Arial"/>
          <w:b/>
          <w:lang w:val="az-Latn-AZ"/>
        </w:rPr>
        <w:t>3.2.1. Sorğunun formalaşdırılması:</w:t>
      </w:r>
      <w:r w:rsidRPr="00AD091F">
        <w:rPr>
          <w:rFonts w:cs="Arial"/>
          <w:lang w:val="az-Latn-AZ"/>
        </w:rPr>
        <w:t xml:space="preserve">  </w:t>
      </w:r>
      <w:r w:rsidRPr="00AD091F">
        <w:rPr>
          <w:rFonts w:cs="Arial"/>
          <w:i/>
          <w:lang w:val="az-Latn-AZ"/>
        </w:rPr>
        <w:t>Vergi ödəyicisinin</w:t>
      </w:r>
      <w:r w:rsidRPr="00AD091F">
        <w:rPr>
          <w:rFonts w:cs="Arial"/>
          <w:lang w:val="az-Latn-AZ"/>
        </w:rPr>
        <w:t xml:space="preserve"> </w:t>
      </w:r>
      <w:r w:rsidRPr="00AD091F">
        <w:rPr>
          <w:rFonts w:cs="Arial"/>
          <w:i/>
          <w:lang w:val="az-Latn-AZ"/>
        </w:rPr>
        <w:t>filialının, nümayəndəliyinin qeydiyyatdan çıxarılması  barədə ərizə İnternet Vergi İdarəsi portalının “Onlayn Kargüzarlıq” bölümü üzərindən işlənilir. Bu məqsədlə “Yeni müraciət” düyməsi sıxılır və a</w:t>
      </w:r>
      <w:r w:rsidRPr="00AD091F">
        <w:rPr>
          <w:rFonts w:cs="Arial"/>
          <w:bCs/>
          <w:i/>
          <w:lang w:val="az-Latn-AZ"/>
        </w:rPr>
        <w:t>çılan pəncərədə</w:t>
      </w:r>
      <w:r w:rsidR="008F7728" w:rsidRPr="00AD091F">
        <w:rPr>
          <w:rFonts w:cs="Arial"/>
          <w:bCs/>
          <w:i/>
          <w:lang w:val="az-Latn-AZ"/>
        </w:rPr>
        <w:t>:</w:t>
      </w:r>
    </w:p>
    <w:p w14:paraId="1E09C755" w14:textId="77777777" w:rsidR="00733B0D" w:rsidRPr="00AD091F" w:rsidRDefault="00733B0D" w:rsidP="00733B0D">
      <w:pPr>
        <w:numPr>
          <w:ilvl w:val="0"/>
          <w:numId w:val="1"/>
        </w:numPr>
        <w:ind w:left="540" w:firstLine="0"/>
        <w:rPr>
          <w:rFonts w:cs="Arial"/>
          <w:bCs/>
          <w:i/>
          <w:lang w:val="az-Latn-AZ"/>
        </w:rPr>
      </w:pPr>
      <w:r w:rsidRPr="00AD091F">
        <w:rPr>
          <w:rFonts w:cs="Arial"/>
          <w:bCs/>
          <w:i/>
          <w:lang w:val="az-Latn-AZ"/>
        </w:rPr>
        <w:t>“Kimə” siyahısından -</w:t>
      </w:r>
      <w:r w:rsidRPr="00AD091F">
        <w:rPr>
          <w:rFonts w:cs="Arial"/>
          <w:i/>
          <w:lang w:val="az-Latn-AZ"/>
        </w:rPr>
        <w:t xml:space="preserve"> Azərbaycan Respublikasının</w:t>
      </w:r>
      <w:r w:rsidRPr="00AD091F">
        <w:rPr>
          <w:rFonts w:cs="Arial"/>
          <w:bCs/>
          <w:i/>
          <w:lang w:val="az-Latn-AZ"/>
        </w:rPr>
        <w:t xml:space="preserve"> Vergilər Nazirliyi</w:t>
      </w:r>
    </w:p>
    <w:p w14:paraId="7830DAF9" w14:textId="77777777" w:rsidR="00733B0D" w:rsidRPr="00AD091F" w:rsidRDefault="00733B0D" w:rsidP="00733B0D">
      <w:pPr>
        <w:numPr>
          <w:ilvl w:val="0"/>
          <w:numId w:val="1"/>
        </w:numPr>
        <w:ind w:left="540" w:firstLine="0"/>
        <w:rPr>
          <w:rFonts w:cs="Arial"/>
          <w:bCs/>
          <w:i/>
          <w:lang w:val="az-Latn-AZ"/>
        </w:rPr>
      </w:pPr>
      <w:r w:rsidRPr="00AD091F">
        <w:rPr>
          <w:rFonts w:cs="Arial"/>
          <w:bCs/>
          <w:i/>
          <w:lang w:val="az-Latn-AZ"/>
        </w:rPr>
        <w:t xml:space="preserve">“Müraciətin növü” siyahısından - Ərizə </w:t>
      </w:r>
    </w:p>
    <w:p w14:paraId="054D6D29" w14:textId="77777777" w:rsidR="00733B0D" w:rsidRPr="00AD091F" w:rsidRDefault="00733B0D" w:rsidP="00733B0D">
      <w:pPr>
        <w:numPr>
          <w:ilvl w:val="0"/>
          <w:numId w:val="1"/>
        </w:numPr>
        <w:ind w:left="540" w:firstLine="0"/>
        <w:rPr>
          <w:rFonts w:cs="Arial"/>
          <w:i/>
          <w:lang w:val="az-Latn-AZ" w:eastAsia="en-US"/>
        </w:rPr>
      </w:pPr>
      <w:r w:rsidRPr="00AD091F">
        <w:rPr>
          <w:rFonts w:cs="Arial"/>
          <w:bCs/>
          <w:i/>
          <w:lang w:val="az-Latn-AZ"/>
        </w:rPr>
        <w:t xml:space="preserve">“Sənədin növü” siyahısından -  “Filialın onlayn qeydiyyatdan çıxarılması”  </w:t>
      </w:r>
      <w:r w:rsidRPr="00AD091F">
        <w:rPr>
          <w:rFonts w:cs="Arial"/>
          <w:i/>
          <w:lang w:val="az-Latn-AZ"/>
        </w:rPr>
        <w:t xml:space="preserve">ərizəsi </w:t>
      </w:r>
      <w:r w:rsidRPr="00AD091F">
        <w:rPr>
          <w:rFonts w:cs="Arial"/>
          <w:bCs/>
          <w:i/>
          <w:lang w:val="az-Latn-AZ"/>
        </w:rPr>
        <w:t>seçilir və “Qəbul” düyməsi sıxılır.</w:t>
      </w:r>
    </w:p>
    <w:p w14:paraId="06616430" w14:textId="77777777" w:rsidR="00733B0D" w:rsidRPr="00AD091F" w:rsidRDefault="00733B0D" w:rsidP="00733B0D">
      <w:pPr>
        <w:ind w:firstLine="540"/>
        <w:rPr>
          <w:rFonts w:cs="Arial"/>
          <w:bCs/>
          <w:i/>
          <w:lang w:val="az-Latn-AZ"/>
        </w:rPr>
      </w:pPr>
      <w:r w:rsidRPr="00AD091F">
        <w:rPr>
          <w:rFonts w:cs="Arial"/>
          <w:bCs/>
          <w:i/>
          <w:lang w:val="az-Latn-AZ"/>
        </w:rPr>
        <w:t xml:space="preserve">Açılan ekranda </w:t>
      </w:r>
      <w:r w:rsidRPr="00AD091F">
        <w:rPr>
          <w:rFonts w:cs="Arial"/>
          <w:i/>
          <w:lang w:val="az-Latn-AZ"/>
        </w:rPr>
        <w:t>vergi ödəyicisinin filialının, nümayəndəliyinin</w:t>
      </w:r>
      <w:r w:rsidRPr="00AD091F">
        <w:rPr>
          <w:rFonts w:cs="Arial"/>
          <w:bCs/>
          <w:i/>
          <w:lang w:val="az-Latn-AZ"/>
        </w:rPr>
        <w:t xml:space="preserve"> qeydiyyatdan çıxarılması barədə məlumatlar aşağıdakı ardıcıllıqla sistemə daxil edilir: </w:t>
      </w:r>
    </w:p>
    <w:p w14:paraId="614D31F1" w14:textId="77777777" w:rsidR="00733B0D" w:rsidRPr="00AD091F" w:rsidRDefault="00733B0D" w:rsidP="00733B0D">
      <w:pPr>
        <w:ind w:firstLine="540"/>
        <w:rPr>
          <w:rFonts w:cs="Arial"/>
          <w:bCs/>
          <w:i/>
          <w:lang w:val="az-Latn-AZ"/>
        </w:rPr>
      </w:pPr>
      <w:r w:rsidRPr="00AD091F">
        <w:rPr>
          <w:rFonts w:cs="Arial"/>
          <w:bCs/>
          <w:i/>
          <w:lang w:val="az-Latn-AZ"/>
        </w:rPr>
        <w:t xml:space="preserve">- Siyahıdan vergi ödəyicisinin </w:t>
      </w:r>
      <w:r w:rsidRPr="00AD091F">
        <w:rPr>
          <w:rFonts w:cs="Arial"/>
          <w:i/>
          <w:lang w:val="az-Latn-AZ"/>
        </w:rPr>
        <w:t>filialı, nümayəndəliyi  seçilir;</w:t>
      </w:r>
      <w:r w:rsidRPr="00AD091F">
        <w:rPr>
          <w:rFonts w:cs="Arial"/>
          <w:bCs/>
          <w:i/>
          <w:lang w:val="az-Latn-AZ"/>
        </w:rPr>
        <w:t xml:space="preserve">   </w:t>
      </w:r>
    </w:p>
    <w:p w14:paraId="6981E6B4" w14:textId="77777777" w:rsidR="00733B0D" w:rsidRPr="00AD091F" w:rsidRDefault="00733B0D" w:rsidP="00733B0D">
      <w:pPr>
        <w:ind w:firstLine="540"/>
        <w:rPr>
          <w:rFonts w:cs="Arial"/>
          <w:bCs/>
          <w:i/>
          <w:lang w:val="az-Latn-AZ"/>
        </w:rPr>
      </w:pPr>
      <w:r w:rsidRPr="00AD091F">
        <w:rPr>
          <w:rFonts w:cs="Arial"/>
          <w:b/>
          <w:bCs/>
          <w:i/>
          <w:lang w:val="az-Latn-AZ"/>
        </w:rPr>
        <w:lastRenderedPageBreak/>
        <w:t>-</w:t>
      </w:r>
      <w:r w:rsidRPr="00AD091F">
        <w:rPr>
          <w:rFonts w:cs="Arial"/>
          <w:i/>
          <w:lang w:val="az-Latn-AZ"/>
        </w:rPr>
        <w:t xml:space="preserve"> Qeydiyytadan ləğv edilmə  tarixi daxil edilir;</w:t>
      </w:r>
      <w:r w:rsidRPr="00AD091F">
        <w:rPr>
          <w:rFonts w:cs="Arial"/>
          <w:bCs/>
          <w:i/>
          <w:lang w:val="az-Latn-AZ"/>
        </w:rPr>
        <w:t xml:space="preserve">    </w:t>
      </w:r>
    </w:p>
    <w:p w14:paraId="377C86C5" w14:textId="77777777" w:rsidR="00733B0D" w:rsidRPr="00AD091F" w:rsidRDefault="00733B0D" w:rsidP="00733B0D">
      <w:pPr>
        <w:ind w:firstLine="540"/>
        <w:rPr>
          <w:rFonts w:cs="Arial"/>
          <w:i/>
          <w:lang w:val="az-Latn-AZ"/>
        </w:rPr>
      </w:pPr>
      <w:r w:rsidRPr="00AD091F">
        <w:rPr>
          <w:rFonts w:cs="Arial"/>
          <w:b/>
          <w:bCs/>
          <w:i/>
          <w:lang w:val="az-Latn-AZ"/>
        </w:rPr>
        <w:t>-</w:t>
      </w:r>
      <w:r w:rsidR="008F7728" w:rsidRPr="00AD091F">
        <w:rPr>
          <w:rFonts w:cs="Arial"/>
          <w:i/>
          <w:lang w:val="az-Latn-AZ"/>
        </w:rPr>
        <w:t xml:space="preserve"> Fili</w:t>
      </w:r>
      <w:r w:rsidRPr="00AD091F">
        <w:rPr>
          <w:rFonts w:cs="Arial"/>
          <w:i/>
          <w:lang w:val="az-Latn-AZ"/>
        </w:rPr>
        <w:t>al,</w:t>
      </w:r>
      <w:r w:rsidR="008F7728" w:rsidRPr="00AD091F">
        <w:rPr>
          <w:rFonts w:cs="Arial"/>
          <w:i/>
          <w:lang w:val="az-Latn-AZ"/>
        </w:rPr>
        <w:t xml:space="preserve"> </w:t>
      </w:r>
      <w:r w:rsidRPr="00AD091F">
        <w:rPr>
          <w:rFonts w:cs="Arial"/>
          <w:i/>
          <w:lang w:val="az-Latn-AZ"/>
        </w:rPr>
        <w:t>nümayəndəliyin qeydiyy</w:t>
      </w:r>
      <w:r w:rsidR="008F7728" w:rsidRPr="00AD091F">
        <w:rPr>
          <w:rFonts w:cs="Arial"/>
          <w:i/>
          <w:lang w:val="az-Latn-AZ"/>
        </w:rPr>
        <w:t>a</w:t>
      </w:r>
      <w:r w:rsidRPr="00AD091F">
        <w:rPr>
          <w:rFonts w:cs="Arial"/>
          <w:i/>
          <w:lang w:val="az-Latn-AZ"/>
        </w:rPr>
        <w:t>t</w:t>
      </w:r>
      <w:r w:rsidR="008F7728" w:rsidRPr="00AD091F">
        <w:rPr>
          <w:rFonts w:cs="Arial"/>
          <w:i/>
          <w:lang w:val="az-Latn-AZ"/>
        </w:rPr>
        <w:t>ı</w:t>
      </w:r>
      <w:r w:rsidRPr="00AD091F">
        <w:rPr>
          <w:rFonts w:cs="Arial"/>
          <w:i/>
          <w:lang w:val="az-Latn-AZ"/>
        </w:rPr>
        <w:t>nın ləğv səbəbi daxil edilir;</w:t>
      </w:r>
    </w:p>
    <w:p w14:paraId="3F4B0550" w14:textId="77777777" w:rsidR="00733B0D" w:rsidRPr="00AD091F" w:rsidRDefault="00733B0D" w:rsidP="00733B0D">
      <w:pPr>
        <w:ind w:firstLine="0"/>
        <w:rPr>
          <w:rFonts w:cs="Arial"/>
          <w:bCs/>
          <w:i/>
          <w:lang w:val="az-Latn-AZ"/>
        </w:rPr>
      </w:pPr>
      <w:r w:rsidRPr="00AD091F">
        <w:rPr>
          <w:rFonts w:cs="Arial"/>
          <w:bCs/>
          <w:i/>
          <w:lang w:val="az-Latn-AZ"/>
        </w:rPr>
        <w:t xml:space="preserve">        - Filial, nümayəndəliyin ləğv edilməsi barədə qərar (əmr) elektron </w:t>
      </w:r>
    </w:p>
    <w:p w14:paraId="3C17AE6C" w14:textId="77777777" w:rsidR="00733B0D" w:rsidRPr="00AD091F" w:rsidRDefault="00733B0D" w:rsidP="00733B0D">
      <w:pPr>
        <w:ind w:firstLine="0"/>
        <w:rPr>
          <w:rFonts w:cs="Arial"/>
          <w:bCs/>
          <w:i/>
          <w:lang w:val="az-Latn-AZ"/>
        </w:rPr>
      </w:pPr>
      <w:r w:rsidRPr="00AD091F">
        <w:rPr>
          <w:rFonts w:cs="Arial"/>
          <w:bCs/>
          <w:i/>
          <w:lang w:val="az-Latn-AZ"/>
        </w:rPr>
        <w:t xml:space="preserve">          formada  əlavə  edilir;</w:t>
      </w:r>
    </w:p>
    <w:p w14:paraId="738B2F56" w14:textId="77777777" w:rsidR="00733B0D" w:rsidRPr="00AD091F" w:rsidRDefault="00733B0D" w:rsidP="00733B0D">
      <w:pPr>
        <w:ind w:left="540" w:firstLine="0"/>
        <w:rPr>
          <w:rFonts w:cs="Arial"/>
          <w:bCs/>
          <w:i/>
          <w:lang w:val="az-Latn-AZ"/>
        </w:rPr>
      </w:pPr>
      <w:r w:rsidRPr="00AD091F">
        <w:rPr>
          <w:rFonts w:cs="Arial"/>
          <w:bCs/>
          <w:i/>
          <w:lang w:val="az-Latn-AZ"/>
        </w:rPr>
        <w:t xml:space="preserve">- Ləğvlə bağlı digər  sənədlər elektron formada  əlavə edilir. </w:t>
      </w:r>
    </w:p>
    <w:p w14:paraId="3DA3E8BC" w14:textId="77777777" w:rsidR="00733B0D" w:rsidRPr="00AD091F" w:rsidRDefault="00733B0D" w:rsidP="00733B0D">
      <w:pPr>
        <w:ind w:left="540" w:firstLine="0"/>
        <w:rPr>
          <w:rFonts w:cs="Arial"/>
          <w:bCs/>
          <w:i/>
          <w:lang w:val="az-Latn-AZ"/>
        </w:rPr>
      </w:pPr>
    </w:p>
    <w:p w14:paraId="54243CC0" w14:textId="77777777" w:rsidR="00733B0D" w:rsidRPr="00AD091F" w:rsidRDefault="00733B0D" w:rsidP="00733B0D">
      <w:pPr>
        <w:tabs>
          <w:tab w:val="left" w:pos="1080"/>
        </w:tabs>
        <w:ind w:firstLine="0"/>
        <w:rPr>
          <w:rFonts w:cs="Arial"/>
          <w:i/>
          <w:lang w:val="az-Latn-AZ"/>
        </w:rPr>
      </w:pPr>
      <w:r w:rsidRPr="00AD091F">
        <w:rPr>
          <w:rFonts w:cs="Arial"/>
          <w:i/>
          <w:lang w:val="az-Latn-AZ"/>
        </w:rPr>
        <w:tab/>
        <w:t>Vergi ödəyici</w:t>
      </w:r>
      <w:r w:rsidR="00C25C58" w:rsidRPr="00AD091F">
        <w:rPr>
          <w:rFonts w:cs="Arial"/>
          <w:i/>
          <w:lang w:val="az-Latn-AZ"/>
        </w:rPr>
        <w:t>si</w:t>
      </w:r>
      <w:r w:rsidRPr="00AD091F">
        <w:rPr>
          <w:rFonts w:cs="Arial"/>
          <w:i/>
          <w:lang w:val="az-Latn-AZ"/>
        </w:rPr>
        <w:t xml:space="preserve">nin filialının, nümayəndəliyinin qeydiyyatdan çıxarılması </w:t>
      </w:r>
      <w:r w:rsidR="00AB6F5C" w:rsidRPr="00AD091F">
        <w:rPr>
          <w:rFonts w:cs="Arial"/>
          <w:i/>
          <w:lang w:val="az-Latn-AZ"/>
        </w:rPr>
        <w:t xml:space="preserve">ilə </w:t>
      </w:r>
      <w:r w:rsidRPr="00AD091F">
        <w:rPr>
          <w:rFonts w:cs="Arial"/>
          <w:bCs/>
          <w:i/>
          <w:lang w:val="az-Latn-AZ"/>
        </w:rPr>
        <w:t xml:space="preserve">bağlı  bütün əməliyyatlar başa çatdıqdan sonra “İrəli” düyməsi sıxılır.  </w:t>
      </w:r>
      <w:r w:rsidRPr="00AD091F">
        <w:rPr>
          <w:rFonts w:eastAsia="Calibri" w:cs="Arial"/>
          <w:bCs/>
          <w:i/>
          <w:lang w:val="az-Latn-AZ" w:eastAsia="en-US"/>
        </w:rPr>
        <w:t xml:space="preserve">Bu halda daxil edilmiş məlumatların yoxlanılması üçün təsdiqləmə ekranı gəlir. </w:t>
      </w:r>
      <w:r w:rsidRPr="00AD091F">
        <w:rPr>
          <w:rFonts w:cs="Arial"/>
          <w:i/>
          <w:lang w:val="az-Latn-AZ"/>
        </w:rPr>
        <w:t>İstifadəçi məlumatların doğruluğuna əmin olduqda, onu təsdiqləmək üçün “Qəbul” düyməsini basır. Əks halda, imtina etmək üçün “İmtina” düyməsi icra edilir. Təsdiqdən sonra ekrana “Vergi ödəyici</w:t>
      </w:r>
      <w:r w:rsidR="00C25C58" w:rsidRPr="00AD091F">
        <w:rPr>
          <w:rFonts w:cs="Arial"/>
          <w:i/>
          <w:lang w:val="az-Latn-AZ"/>
        </w:rPr>
        <w:t>si</w:t>
      </w:r>
      <w:r w:rsidRPr="00AD091F">
        <w:rPr>
          <w:rFonts w:cs="Arial"/>
          <w:i/>
          <w:lang w:val="az-Latn-AZ"/>
        </w:rPr>
        <w:t xml:space="preserve">nin filialının, nümayəndəliyinin qeydiyyatdan çıxarılması barədə ərizə”nin </w:t>
      </w:r>
      <w:r w:rsidRPr="00AD091F">
        <w:rPr>
          <w:rFonts w:eastAsia="Calibri" w:cs="Arial"/>
          <w:bCs/>
          <w:i/>
          <w:lang w:val="az-Latn-AZ" w:eastAsia="en-US"/>
        </w:rPr>
        <w:t xml:space="preserve">icraya qəbul edilməsi barədə  </w:t>
      </w:r>
      <w:r w:rsidRPr="00AD091F">
        <w:rPr>
          <w:rFonts w:cs="Arial"/>
          <w:i/>
          <w:lang w:val="az-Latn-AZ"/>
        </w:rPr>
        <w:t xml:space="preserve">Bildiriş çıxır.   </w:t>
      </w:r>
    </w:p>
    <w:p w14:paraId="0D3B8465" w14:textId="77777777" w:rsidR="00733B0D" w:rsidRPr="00AD091F" w:rsidRDefault="00733B0D" w:rsidP="00733B0D">
      <w:pPr>
        <w:ind w:right="45" w:firstLine="0"/>
        <w:rPr>
          <w:rFonts w:cs="Arial"/>
          <w:i/>
          <w:lang w:val="az-Latn-AZ"/>
        </w:rPr>
      </w:pPr>
      <w:r w:rsidRPr="00AD091F">
        <w:rPr>
          <w:rFonts w:cs="Arial"/>
          <w:i/>
          <w:lang w:val="az-Latn-AZ"/>
        </w:rPr>
        <w:t>“Çap” düyməsi vasitəsi  ilə Bildirişi  çap etmək mümkündür.</w:t>
      </w:r>
    </w:p>
    <w:p w14:paraId="3F52C6B9" w14:textId="77777777" w:rsidR="00733B0D" w:rsidRPr="00AD091F" w:rsidRDefault="00733B0D" w:rsidP="00733B0D">
      <w:pPr>
        <w:keepNext/>
        <w:ind w:right="91" w:firstLine="0"/>
        <w:rPr>
          <w:rFonts w:cs="Arial"/>
          <w:i/>
          <w:lang w:val="az-Latn-AZ"/>
        </w:rPr>
      </w:pPr>
      <w:r w:rsidRPr="00AD091F">
        <w:rPr>
          <w:rFonts w:cs="Arial"/>
          <w:i/>
          <w:lang w:val="az-Latn-AZ"/>
        </w:rPr>
        <w:t xml:space="preserve">Vergi ödəyicisi tərəfindən göndərilən bu elektron ərizə onun “Göndərdiklərim” qovluğuna düşür. </w:t>
      </w:r>
    </w:p>
    <w:p w14:paraId="659E6B3D" w14:textId="77777777" w:rsidR="00733B0D" w:rsidRPr="00AD091F" w:rsidRDefault="00733B0D" w:rsidP="00733B0D">
      <w:pPr>
        <w:tabs>
          <w:tab w:val="left" w:pos="720"/>
        </w:tabs>
        <w:ind w:firstLine="567"/>
        <w:rPr>
          <w:rFonts w:cs="Arial"/>
          <w:b/>
          <w:lang w:val="az-Latn-AZ"/>
        </w:rPr>
      </w:pPr>
    </w:p>
    <w:p w14:paraId="098500AB" w14:textId="77777777" w:rsidR="00733B0D" w:rsidRPr="00AD091F" w:rsidRDefault="00733B0D" w:rsidP="00733B0D">
      <w:pPr>
        <w:tabs>
          <w:tab w:val="left" w:pos="720"/>
        </w:tabs>
        <w:ind w:firstLine="567"/>
        <w:rPr>
          <w:rFonts w:cs="Arial"/>
          <w:i/>
          <w:lang w:val="az-Latn-AZ"/>
        </w:rPr>
      </w:pPr>
      <w:r w:rsidRPr="00AD091F">
        <w:rPr>
          <w:rFonts w:cs="Arial"/>
          <w:b/>
          <w:lang w:val="az-Latn-AZ"/>
        </w:rPr>
        <w:t xml:space="preserve">3.2.2. Sorğunun qəbulu: </w:t>
      </w:r>
      <w:r w:rsidRPr="00AD091F">
        <w:rPr>
          <w:rFonts w:cs="Arial"/>
          <w:i/>
          <w:lang w:val="az-Latn-AZ"/>
        </w:rPr>
        <w:t>Ərizə məlumatları sistemə daxil edilərək istifadəçi tərəfindən təsdiqləndiyi andan sistemdə qeydiyyata alınmış olur və ona 16 rəqəmli qeydiyyat nömrəsi verilir.</w:t>
      </w:r>
    </w:p>
    <w:p w14:paraId="4E775D1D" w14:textId="77777777" w:rsidR="00733B0D" w:rsidRPr="00AD091F" w:rsidRDefault="00733B0D" w:rsidP="00733B0D">
      <w:pPr>
        <w:tabs>
          <w:tab w:val="left" w:pos="540"/>
          <w:tab w:val="num" w:pos="1080"/>
        </w:tabs>
        <w:ind w:left="540" w:right="-5" w:firstLine="0"/>
        <w:rPr>
          <w:rFonts w:cs="Arial"/>
          <w:b/>
          <w:lang w:val="az-Latn-AZ"/>
        </w:rPr>
      </w:pPr>
    </w:p>
    <w:p w14:paraId="543BF5D4" w14:textId="77777777" w:rsidR="00733B0D" w:rsidRPr="00AD091F" w:rsidRDefault="00733B0D" w:rsidP="00733B0D">
      <w:pPr>
        <w:tabs>
          <w:tab w:val="left" w:pos="540"/>
          <w:tab w:val="num" w:pos="1080"/>
        </w:tabs>
        <w:ind w:left="540" w:right="-5" w:firstLine="0"/>
        <w:rPr>
          <w:rFonts w:cs="Arial"/>
          <w:b/>
          <w:lang w:val="az-Latn-AZ"/>
        </w:rPr>
      </w:pPr>
      <w:r w:rsidRPr="00AD091F">
        <w:rPr>
          <w:rFonts w:cs="Arial"/>
          <w:b/>
          <w:lang w:val="az-Latn-AZ"/>
        </w:rPr>
        <w:t>3.3.  Elektron xidmətin göstərilməsi və ya imtina edilməsi:</w:t>
      </w:r>
    </w:p>
    <w:p w14:paraId="1B52AD1F" w14:textId="77777777" w:rsidR="00733B0D" w:rsidRPr="00AD091F" w:rsidRDefault="00733B0D" w:rsidP="00733B0D">
      <w:pPr>
        <w:tabs>
          <w:tab w:val="left" w:pos="720"/>
        </w:tabs>
        <w:ind w:right="-5" w:firstLine="540"/>
        <w:rPr>
          <w:rFonts w:cs="Arial"/>
          <w:lang w:val="az-Latn-AZ"/>
        </w:rPr>
      </w:pPr>
    </w:p>
    <w:p w14:paraId="4DC82F57" w14:textId="77777777" w:rsidR="00733B0D" w:rsidRPr="00AD091F" w:rsidRDefault="00733B0D" w:rsidP="00733B0D">
      <w:pPr>
        <w:tabs>
          <w:tab w:val="left" w:pos="720"/>
        </w:tabs>
        <w:ind w:right="-5" w:firstLine="540"/>
        <w:rPr>
          <w:rFonts w:eastAsia="Calibri" w:cs="Arial"/>
          <w:bCs/>
          <w:i/>
          <w:lang w:val="az-Latn-AZ" w:eastAsia="en-US"/>
        </w:rPr>
      </w:pPr>
      <w:r w:rsidRPr="00AD091F">
        <w:rPr>
          <w:rFonts w:cs="Arial"/>
          <w:lang w:val="az-Latn-AZ"/>
        </w:rPr>
        <w:t>3.3.1.</w:t>
      </w:r>
      <w:r w:rsidRPr="00AD091F">
        <w:rPr>
          <w:rFonts w:cs="Arial"/>
          <w:b/>
          <w:lang w:val="az-Latn-AZ"/>
        </w:rPr>
        <w:t xml:space="preserve"> Sorğunun yerinə yetirilməsindən imtina halları: </w:t>
      </w:r>
      <w:r w:rsidRPr="00AD091F">
        <w:rPr>
          <w:rFonts w:eastAsia="Calibri" w:cs="Arial"/>
          <w:bCs/>
          <w:i/>
          <w:lang w:val="az-Latn-AZ" w:eastAsia="en-US"/>
        </w:rPr>
        <w:t>Ərizənin göstəriciləri ilə ona elektron formada əlavə o</w:t>
      </w:r>
      <w:r w:rsidR="008F7728" w:rsidRPr="00AD091F">
        <w:rPr>
          <w:rFonts w:eastAsia="Calibri" w:cs="Arial"/>
          <w:bCs/>
          <w:i/>
          <w:lang w:val="az-Latn-AZ" w:eastAsia="en-US"/>
        </w:rPr>
        <w:t>l</w:t>
      </w:r>
      <w:r w:rsidRPr="00AD091F">
        <w:rPr>
          <w:rFonts w:eastAsia="Calibri" w:cs="Arial"/>
          <w:bCs/>
          <w:i/>
          <w:lang w:val="az-Latn-AZ" w:eastAsia="en-US"/>
        </w:rPr>
        <w:t>unmuş sənədlərdə kənarlaşmalar aşkar edildikdə, vergi ödəyicisinin filialı, nümayəndəliyi qeydiyyatdan çıxarılmır. (Kənarlaşmal</w:t>
      </w:r>
      <w:r w:rsidR="008F7728" w:rsidRPr="00AD091F">
        <w:rPr>
          <w:rFonts w:eastAsia="Calibri" w:cs="Arial"/>
          <w:bCs/>
          <w:i/>
          <w:lang w:val="az-Latn-AZ" w:eastAsia="en-US"/>
        </w:rPr>
        <w:t>a</w:t>
      </w:r>
      <w:r w:rsidRPr="00AD091F">
        <w:rPr>
          <w:rFonts w:eastAsia="Calibri" w:cs="Arial"/>
          <w:bCs/>
          <w:i/>
          <w:lang w:val="az-Latn-AZ" w:eastAsia="en-US"/>
        </w:rPr>
        <w:t xml:space="preserve">r barədə vergi ödəyicisinin </w:t>
      </w:r>
      <w:r w:rsidR="00972167" w:rsidRPr="00AD091F">
        <w:rPr>
          <w:rFonts w:eastAsia="Calibri" w:cs="Arial"/>
          <w:bCs/>
          <w:i/>
          <w:lang w:val="az-Latn-AZ" w:eastAsia="en-US"/>
        </w:rPr>
        <w:t>elektron ünvanına</w:t>
      </w:r>
      <w:r w:rsidRPr="00AD091F">
        <w:rPr>
          <w:rFonts w:eastAsia="Calibri" w:cs="Arial"/>
          <w:bCs/>
          <w:i/>
          <w:lang w:val="az-Latn-AZ" w:eastAsia="en-US"/>
        </w:rPr>
        <w:t xml:space="preserve"> uyğunsuzluq məktubu göndərilir.) </w:t>
      </w:r>
    </w:p>
    <w:p w14:paraId="13CCF579" w14:textId="77777777" w:rsidR="00733B0D" w:rsidRPr="00AD091F" w:rsidRDefault="00733B0D" w:rsidP="00733B0D">
      <w:pPr>
        <w:tabs>
          <w:tab w:val="left" w:pos="720"/>
        </w:tabs>
        <w:ind w:firstLine="567"/>
        <w:rPr>
          <w:rFonts w:cs="Arial"/>
          <w:i/>
          <w:lang w:val="az-Latn-AZ"/>
        </w:rPr>
      </w:pPr>
      <w:r w:rsidRPr="00AD091F">
        <w:rPr>
          <w:rFonts w:cs="Arial"/>
          <w:b/>
          <w:lang w:val="az-Latn-AZ"/>
        </w:rPr>
        <w:t>3.3.2.</w:t>
      </w:r>
      <w:r w:rsidRPr="00AD091F">
        <w:rPr>
          <w:rFonts w:cs="Arial"/>
          <w:i/>
          <w:lang w:val="az-Latn-AZ"/>
        </w:rPr>
        <w:t xml:space="preserve"> </w:t>
      </w:r>
      <w:r w:rsidRPr="00AD091F">
        <w:rPr>
          <w:rFonts w:cs="Arial"/>
          <w:b/>
          <w:lang w:val="az-Latn-AZ"/>
        </w:rPr>
        <w:t xml:space="preserve">Sorğunun qəbulu:  </w:t>
      </w:r>
      <w:r w:rsidRPr="00AD091F">
        <w:rPr>
          <w:rFonts w:cs="Arial"/>
          <w:i/>
          <w:lang w:val="az-Latn-AZ"/>
        </w:rPr>
        <w:t>İmtinaya əsas olmadıqda hüquqi şəxsin filialı, nümayəndəliyinin vergi  uçot</w:t>
      </w:r>
      <w:r w:rsidR="00486EAA" w:rsidRPr="00AD091F">
        <w:rPr>
          <w:rFonts w:cs="Arial"/>
          <w:i/>
          <w:lang w:val="az-Latn-AZ"/>
        </w:rPr>
        <w:t>u</w:t>
      </w:r>
      <w:r w:rsidRPr="00AD091F">
        <w:rPr>
          <w:rFonts w:cs="Arial"/>
          <w:i/>
          <w:lang w:val="az-Latn-AZ"/>
        </w:rPr>
        <w:t xml:space="preserve"> ləğv edilir. </w:t>
      </w:r>
    </w:p>
    <w:p w14:paraId="38F1E6C5" w14:textId="77777777" w:rsidR="00733B0D" w:rsidRPr="00AD091F" w:rsidRDefault="00733B0D" w:rsidP="00733B0D">
      <w:pPr>
        <w:tabs>
          <w:tab w:val="left" w:pos="1701"/>
        </w:tabs>
        <w:ind w:firstLine="567"/>
        <w:rPr>
          <w:rFonts w:cs="Arial"/>
          <w:b/>
          <w:lang w:val="az-Latn-AZ"/>
        </w:rPr>
      </w:pPr>
      <w:r w:rsidRPr="00AD091F">
        <w:rPr>
          <w:rFonts w:cs="Arial"/>
          <w:b/>
          <w:lang w:val="az-Latn-AZ"/>
        </w:rPr>
        <w:t>3.4. Sorğunun icrası:</w:t>
      </w:r>
    </w:p>
    <w:p w14:paraId="332ED5CE" w14:textId="77777777" w:rsidR="00733B0D" w:rsidRPr="00AD091F" w:rsidRDefault="00733B0D" w:rsidP="00733B0D">
      <w:pPr>
        <w:tabs>
          <w:tab w:val="left" w:pos="0"/>
        </w:tabs>
        <w:ind w:right="-5" w:firstLine="0"/>
        <w:rPr>
          <w:rFonts w:cs="Arial"/>
          <w:b/>
          <w:lang w:val="az-Latn-AZ"/>
        </w:rPr>
      </w:pPr>
      <w:r w:rsidRPr="00AD091F">
        <w:rPr>
          <w:rFonts w:cs="Arial"/>
          <w:lang w:val="az-Latn-AZ"/>
        </w:rPr>
        <w:t xml:space="preserve">        </w:t>
      </w:r>
      <w:r w:rsidRPr="00AD091F">
        <w:rPr>
          <w:rFonts w:cs="Arial"/>
          <w:b/>
          <w:lang w:val="az-Latn-AZ"/>
        </w:rPr>
        <w:t>3.4.1</w:t>
      </w:r>
      <w:r w:rsidRPr="00AD091F">
        <w:rPr>
          <w:rFonts w:cs="Arial"/>
          <w:lang w:val="az-Latn-AZ"/>
        </w:rPr>
        <w:t>.</w:t>
      </w:r>
      <w:r w:rsidRPr="00AD091F">
        <w:rPr>
          <w:rFonts w:cs="Arial"/>
          <w:b/>
          <w:lang w:val="az-Latn-AZ"/>
        </w:rPr>
        <w:t xml:space="preserve"> Ardıcıl hər bir inzibati əməliyyat, o cümlədən məsul şəxs haqqında məlumat: </w:t>
      </w:r>
    </w:p>
    <w:p w14:paraId="26CD0931" w14:textId="77777777" w:rsidR="00733B0D" w:rsidRPr="00AD091F" w:rsidRDefault="00733B0D" w:rsidP="00733B0D">
      <w:pPr>
        <w:numPr>
          <w:ilvl w:val="0"/>
          <w:numId w:val="2"/>
        </w:numPr>
        <w:tabs>
          <w:tab w:val="num" w:pos="0"/>
          <w:tab w:val="left" w:pos="180"/>
        </w:tabs>
        <w:ind w:left="0" w:right="-5" w:firstLine="0"/>
        <w:rPr>
          <w:rFonts w:cs="Arial"/>
          <w:i/>
          <w:lang w:val="az-Latn-AZ"/>
        </w:rPr>
      </w:pPr>
      <w:r w:rsidRPr="00AD091F">
        <w:rPr>
          <w:rFonts w:cs="Arial"/>
          <w:i/>
          <w:lang w:val="az-Latn-AZ"/>
        </w:rPr>
        <w:t>İstifadəçi adı, şifrə və parola görə vergi ödəyicisinin  sistemdə təyin edilməsi (identikləşdirilməsi), məsul şəxs</w:t>
      </w:r>
      <w:r w:rsidR="008F7728" w:rsidRPr="00AD091F">
        <w:rPr>
          <w:rFonts w:cs="Arial"/>
          <w:i/>
          <w:lang w:val="az-Latn-AZ"/>
        </w:rPr>
        <w:t xml:space="preserve"> </w:t>
      </w:r>
      <w:r w:rsidRPr="00AD091F">
        <w:rPr>
          <w:rFonts w:cs="Arial"/>
          <w:i/>
          <w:lang w:val="az-Latn-AZ"/>
        </w:rPr>
        <w:t xml:space="preserve">- </w:t>
      </w:r>
      <w:r w:rsidRPr="00AD091F">
        <w:rPr>
          <w:rFonts w:eastAsia="Calibri" w:cs="Arial"/>
          <w:bCs/>
          <w:i/>
          <w:lang w:val="az-Latn-AZ" w:eastAsia="en-US"/>
        </w:rPr>
        <w:t>Azərbaycan Respublikasının</w:t>
      </w:r>
      <w:r w:rsidRPr="00AD091F">
        <w:rPr>
          <w:rFonts w:cs="Arial"/>
          <w:i/>
          <w:lang w:val="az-Latn-AZ"/>
        </w:rPr>
        <w:t xml:space="preserve"> Vergilər Nazirliyi;</w:t>
      </w:r>
    </w:p>
    <w:p w14:paraId="22E66FF9" w14:textId="77777777" w:rsidR="00733B0D" w:rsidRPr="00AD091F" w:rsidRDefault="00733B0D" w:rsidP="00733B0D">
      <w:pPr>
        <w:numPr>
          <w:ilvl w:val="0"/>
          <w:numId w:val="2"/>
        </w:numPr>
        <w:tabs>
          <w:tab w:val="num" w:pos="0"/>
          <w:tab w:val="left" w:pos="180"/>
        </w:tabs>
        <w:ind w:left="0" w:right="-5" w:firstLine="0"/>
        <w:rPr>
          <w:rFonts w:cs="Arial"/>
          <w:i/>
          <w:lang w:val="az-Latn-AZ"/>
        </w:rPr>
      </w:pPr>
      <w:r w:rsidRPr="00AD091F">
        <w:rPr>
          <w:rFonts w:cs="Arial"/>
          <w:i/>
          <w:lang w:val="az-Latn-AZ"/>
        </w:rPr>
        <w:t>Gücləndirilmiş elektron imza sahibinin sistemdə təyin edilməsi (identikləşdirilməsi), məsul şəxs - akkreditə edilmiş sertifikat mərkəzi;</w:t>
      </w:r>
    </w:p>
    <w:p w14:paraId="7D626EC2" w14:textId="77777777" w:rsidR="00733B0D" w:rsidRPr="00AD091F" w:rsidRDefault="00733B0D" w:rsidP="00733B0D">
      <w:pPr>
        <w:numPr>
          <w:ilvl w:val="0"/>
          <w:numId w:val="2"/>
        </w:numPr>
        <w:tabs>
          <w:tab w:val="num" w:pos="0"/>
          <w:tab w:val="left" w:pos="180"/>
        </w:tabs>
        <w:ind w:left="0" w:right="-5" w:firstLine="0"/>
        <w:rPr>
          <w:rFonts w:cs="Arial"/>
          <w:i/>
          <w:lang w:val="az-Latn-AZ"/>
        </w:rPr>
      </w:pPr>
      <w:r w:rsidRPr="00AD091F">
        <w:rPr>
          <w:rFonts w:cs="Arial"/>
          <w:i/>
          <w:lang w:val="az-Latn-AZ"/>
        </w:rPr>
        <w:t xml:space="preserve">Filialın, nümayəndəliyin qeydiyyatdan çıxarılma ərizəsinin icraya qəbul edilməsi barədə vergi ödəyicisinə Bildirişin göndərilməsi, məsul şəxs -  </w:t>
      </w:r>
      <w:r w:rsidRPr="00AD091F">
        <w:rPr>
          <w:rFonts w:eastAsia="Calibri" w:cs="Arial"/>
          <w:bCs/>
          <w:i/>
          <w:lang w:val="az-Latn-AZ" w:eastAsia="en-US"/>
        </w:rPr>
        <w:t>Azərbaycan Respublikasının</w:t>
      </w:r>
      <w:r w:rsidRPr="00AD091F">
        <w:rPr>
          <w:rFonts w:cs="Arial"/>
          <w:i/>
          <w:lang w:val="az-Latn-AZ"/>
        </w:rPr>
        <w:t xml:space="preserve"> Vergilər Nazirliyi;</w:t>
      </w:r>
    </w:p>
    <w:p w14:paraId="443FF75F" w14:textId="77777777" w:rsidR="00733B0D" w:rsidRPr="00AD091F" w:rsidRDefault="00733B0D" w:rsidP="00733B0D">
      <w:pPr>
        <w:numPr>
          <w:ilvl w:val="0"/>
          <w:numId w:val="2"/>
        </w:numPr>
        <w:tabs>
          <w:tab w:val="num" w:pos="0"/>
          <w:tab w:val="left" w:pos="180"/>
        </w:tabs>
        <w:ind w:left="0" w:right="-5" w:firstLine="0"/>
        <w:rPr>
          <w:rFonts w:cs="Arial"/>
          <w:i/>
          <w:lang w:val="az-Latn-AZ"/>
        </w:rPr>
      </w:pPr>
      <w:r w:rsidRPr="00AD091F">
        <w:rPr>
          <w:rFonts w:cs="Arial"/>
          <w:i/>
          <w:lang w:val="az-Latn-AZ"/>
        </w:rPr>
        <w:t xml:space="preserve">Vergi ödəyicisinin filialının, nümayəndəliyinin vergi uçotundan çıxarılması, (prosesin sonu) məsul şəxs - </w:t>
      </w:r>
      <w:r w:rsidRPr="00AD091F">
        <w:rPr>
          <w:rFonts w:eastAsia="Calibri" w:cs="Arial"/>
          <w:bCs/>
          <w:i/>
          <w:lang w:val="az-Latn-AZ" w:eastAsia="en-US"/>
        </w:rPr>
        <w:t>Azərbaycan Respublikasının</w:t>
      </w:r>
      <w:r w:rsidRPr="00AD091F">
        <w:rPr>
          <w:rFonts w:cs="Arial"/>
          <w:i/>
          <w:lang w:val="az-Latn-AZ"/>
        </w:rPr>
        <w:t xml:space="preserve"> Vergilər Nazirliyi.</w:t>
      </w:r>
    </w:p>
    <w:p w14:paraId="6501CAC1" w14:textId="77777777" w:rsidR="00733B0D" w:rsidRPr="00AD091F" w:rsidRDefault="00733B0D" w:rsidP="00733B0D">
      <w:pPr>
        <w:tabs>
          <w:tab w:val="left" w:pos="0"/>
        </w:tabs>
        <w:ind w:firstLine="567"/>
        <w:rPr>
          <w:rFonts w:cs="Arial"/>
          <w:i/>
          <w:lang w:val="az-Latn-AZ"/>
        </w:rPr>
      </w:pPr>
      <w:r w:rsidRPr="00AD091F">
        <w:rPr>
          <w:rFonts w:cs="Arial"/>
          <w:i/>
          <w:lang w:val="az-Latn-AZ"/>
        </w:rPr>
        <w:t xml:space="preserve">Elektron xidmətin göstərilməsinə </w:t>
      </w:r>
      <w:r w:rsidRPr="00AD091F">
        <w:rPr>
          <w:rFonts w:eastAsia="Calibri" w:cs="Arial"/>
          <w:bCs/>
          <w:i/>
          <w:lang w:val="az-Latn-AZ" w:eastAsia="en-US"/>
        </w:rPr>
        <w:t>Azərbaycan Respublikası</w:t>
      </w:r>
      <w:r w:rsidRPr="00AD091F">
        <w:rPr>
          <w:rFonts w:cs="Arial"/>
          <w:i/>
          <w:lang w:val="az-Latn-AZ"/>
        </w:rPr>
        <w:t xml:space="preserve"> Vergilər Nazirliyinin </w:t>
      </w:r>
      <w:r w:rsidR="00AD091F" w:rsidRPr="00AD091F">
        <w:rPr>
          <w:rFonts w:cs="Arial"/>
          <w:i/>
          <w:lang w:val="az-Latn-AZ"/>
        </w:rPr>
        <w:t xml:space="preserve">Vergi ödəyicilərinə xidmət və şəffaf vergi partnyorluğu departamenti və Vergilər Nazirliyinin İnformasiya texnologiyaları mərkəzi </w:t>
      </w:r>
      <w:r w:rsidRPr="00AD091F">
        <w:rPr>
          <w:rFonts w:cs="Arial"/>
          <w:i/>
          <w:lang w:val="az-Latn-AZ"/>
        </w:rPr>
        <w:t>məsuliyyət daşıyır.</w:t>
      </w:r>
    </w:p>
    <w:p w14:paraId="10CC46C0" w14:textId="77777777" w:rsidR="00733B0D" w:rsidRPr="00AD091F" w:rsidRDefault="00733B0D" w:rsidP="00733B0D">
      <w:pPr>
        <w:tabs>
          <w:tab w:val="left" w:pos="0"/>
        </w:tabs>
        <w:ind w:firstLine="567"/>
        <w:rPr>
          <w:rFonts w:cs="Arial"/>
          <w:i/>
          <w:lang w:val="az-Latn-AZ"/>
        </w:rPr>
      </w:pPr>
    </w:p>
    <w:p w14:paraId="07C2F82A" w14:textId="77777777" w:rsidR="00B605AB" w:rsidRPr="00AD091F" w:rsidRDefault="00733B0D" w:rsidP="00B605AB">
      <w:pPr>
        <w:tabs>
          <w:tab w:val="left" w:pos="1134"/>
          <w:tab w:val="left" w:pos="1985"/>
        </w:tabs>
        <w:ind w:firstLine="567"/>
        <w:rPr>
          <w:rFonts w:cs="Arial"/>
          <w:b/>
          <w:lang w:val="az-Latn-AZ"/>
        </w:rPr>
      </w:pPr>
      <w:r w:rsidRPr="00AD091F">
        <w:rPr>
          <w:rFonts w:cs="Arial"/>
          <w:b/>
          <w:lang w:val="az-Latn-AZ"/>
        </w:rPr>
        <w:t xml:space="preserve">3.4.2. Hər bir inzibati əməliyyatın məzmunu, yerinə yetirilmə müddəti və/və ya maksimal yerinə yetirilmə müddəti: </w:t>
      </w:r>
      <w:r w:rsidR="00B605AB" w:rsidRPr="00AD091F">
        <w:rPr>
          <w:rFonts w:cs="Arial"/>
          <w:i/>
          <w:lang w:val="az-Latn-AZ"/>
        </w:rPr>
        <w:t>Elektron xidmət 2 iş günü</w:t>
      </w:r>
      <w:r w:rsidR="00234238" w:rsidRPr="00AD091F">
        <w:rPr>
          <w:rFonts w:cs="Arial"/>
          <w:i/>
          <w:lang w:val="az-Latn-AZ"/>
        </w:rPr>
        <w:t>ndən gec olmayaraq</w:t>
      </w:r>
      <w:r w:rsidR="00B605AB" w:rsidRPr="00AD091F">
        <w:rPr>
          <w:rFonts w:cs="Arial"/>
          <w:i/>
          <w:lang w:val="az-Latn-AZ"/>
        </w:rPr>
        <w:t xml:space="preserve"> yerinə yetirilir</w:t>
      </w:r>
      <w:r w:rsidR="00B605AB" w:rsidRPr="00AD091F">
        <w:rPr>
          <w:rFonts w:cs="Arial"/>
          <w:lang w:val="az-Latn-AZ"/>
        </w:rPr>
        <w:t>.</w:t>
      </w:r>
      <w:r w:rsidR="00B605AB" w:rsidRPr="00AD091F">
        <w:rPr>
          <w:rFonts w:cs="Arial"/>
          <w:b/>
          <w:lang w:val="az-Latn-AZ"/>
        </w:rPr>
        <w:t xml:space="preserve"> </w:t>
      </w:r>
    </w:p>
    <w:p w14:paraId="5DB71083" w14:textId="77777777" w:rsidR="008A6FC6" w:rsidRPr="00AD091F" w:rsidRDefault="008A6FC6" w:rsidP="00733B0D">
      <w:pPr>
        <w:ind w:firstLine="567"/>
        <w:rPr>
          <w:rFonts w:cs="Arial"/>
          <w:b/>
          <w:lang w:val="az-Latn-AZ"/>
        </w:rPr>
      </w:pPr>
    </w:p>
    <w:p w14:paraId="530166B4" w14:textId="77777777" w:rsidR="00733B0D" w:rsidRPr="00AD091F" w:rsidRDefault="00733B0D" w:rsidP="00733B0D">
      <w:pPr>
        <w:ind w:firstLine="567"/>
        <w:rPr>
          <w:rFonts w:cs="Arial"/>
          <w:b/>
          <w:lang w:val="az-Latn-AZ"/>
        </w:rPr>
      </w:pPr>
      <w:r w:rsidRPr="00AD091F">
        <w:rPr>
          <w:rFonts w:cs="Arial"/>
          <w:b/>
          <w:lang w:val="az-Latn-AZ"/>
        </w:rPr>
        <w:lastRenderedPageBreak/>
        <w:t xml:space="preserve">3.4.3. İnzibati əməliyyatda iştirak edən digər dövlət orqanı haqqında məlumat: </w:t>
      </w:r>
      <w:r w:rsidRPr="00AD091F">
        <w:rPr>
          <w:rFonts w:cs="Arial"/>
          <w:i/>
          <w:lang w:val="az-Latn-AZ"/>
        </w:rPr>
        <w:t>Yoxdur.</w:t>
      </w:r>
    </w:p>
    <w:p w14:paraId="77CDDD8E" w14:textId="77777777" w:rsidR="00733B0D" w:rsidRPr="00AD091F" w:rsidRDefault="00733B0D" w:rsidP="00733B0D">
      <w:pPr>
        <w:tabs>
          <w:tab w:val="left" w:pos="1134"/>
        </w:tabs>
        <w:ind w:firstLine="567"/>
        <w:rPr>
          <w:rFonts w:cs="Arial"/>
          <w:b/>
          <w:lang w:val="az-Latn-AZ"/>
        </w:rPr>
      </w:pPr>
      <w:r w:rsidRPr="00AD091F">
        <w:rPr>
          <w:rFonts w:cs="Arial"/>
          <w:b/>
          <w:lang w:val="az-Latn-AZ"/>
        </w:rPr>
        <w:t xml:space="preserve">3.4.4. hər bir inzibati prosedurun nəticəsi və onun verilməsi qaydası:       </w:t>
      </w:r>
    </w:p>
    <w:p w14:paraId="2FB98C72" w14:textId="77777777" w:rsidR="00733B0D" w:rsidRPr="00AD091F" w:rsidRDefault="00733B0D" w:rsidP="00733B0D">
      <w:pPr>
        <w:tabs>
          <w:tab w:val="left" w:pos="1134"/>
        </w:tabs>
        <w:ind w:firstLine="567"/>
        <w:rPr>
          <w:rFonts w:cs="Arial"/>
          <w:i/>
          <w:lang w:val="az-Latn-AZ"/>
        </w:rPr>
      </w:pPr>
      <w:r w:rsidRPr="00AD091F">
        <w:rPr>
          <w:rFonts w:cs="Arial"/>
          <w:i/>
          <w:lang w:val="az-Latn-AZ"/>
        </w:rPr>
        <w:t>Xidmətin yerinə yetirilməsi nəticəsində vergi ödəyicisinin filialı, nümayəndəliyi vergi uçotundan çıxarılır</w:t>
      </w:r>
      <w:r w:rsidR="00B605AB" w:rsidRPr="00AD091F">
        <w:rPr>
          <w:rFonts w:cs="Arial"/>
          <w:i/>
          <w:lang w:val="az-Latn-AZ"/>
        </w:rPr>
        <w:t xml:space="preserve"> və bu barədə vergi öd</w:t>
      </w:r>
      <w:r w:rsidR="003B41C9" w:rsidRPr="00AD091F">
        <w:rPr>
          <w:rFonts w:cs="Arial"/>
          <w:i/>
          <w:lang w:val="az-Latn-AZ"/>
        </w:rPr>
        <w:t>ə</w:t>
      </w:r>
      <w:r w:rsidR="00B605AB" w:rsidRPr="00AD091F">
        <w:rPr>
          <w:rFonts w:cs="Arial"/>
          <w:i/>
          <w:lang w:val="az-Latn-AZ"/>
        </w:rPr>
        <w:t xml:space="preserve">yicisinin elektron ünvanına </w:t>
      </w:r>
      <w:r w:rsidR="00600D41" w:rsidRPr="00AD091F">
        <w:rPr>
          <w:rFonts w:cs="Arial"/>
          <w:i/>
          <w:lang w:val="az-Latn-AZ"/>
        </w:rPr>
        <w:t>məlumat</w:t>
      </w:r>
      <w:r w:rsidR="00B605AB" w:rsidRPr="00AD091F">
        <w:rPr>
          <w:rFonts w:cs="Arial"/>
          <w:i/>
          <w:lang w:val="az-Latn-AZ"/>
        </w:rPr>
        <w:t xml:space="preserve"> göndərilir.</w:t>
      </w:r>
      <w:r w:rsidRPr="00AD091F">
        <w:rPr>
          <w:rFonts w:cs="Arial"/>
          <w:i/>
          <w:lang w:val="az-Latn-AZ"/>
        </w:rPr>
        <w:t xml:space="preserve"> </w:t>
      </w:r>
    </w:p>
    <w:p w14:paraId="7C4DAEA1" w14:textId="77777777" w:rsidR="00733B0D" w:rsidRPr="00AD091F" w:rsidRDefault="00733B0D" w:rsidP="00733B0D">
      <w:pPr>
        <w:tabs>
          <w:tab w:val="left" w:pos="1134"/>
        </w:tabs>
        <w:ind w:firstLine="567"/>
        <w:rPr>
          <w:rFonts w:cs="Arial"/>
          <w:b/>
          <w:lang w:val="az-Latn-AZ"/>
        </w:rPr>
      </w:pPr>
    </w:p>
    <w:p w14:paraId="4B313FB0" w14:textId="77777777" w:rsidR="00733B0D" w:rsidRPr="00AD091F" w:rsidRDefault="00733B0D" w:rsidP="00733B0D">
      <w:pPr>
        <w:tabs>
          <w:tab w:val="left" w:pos="1134"/>
        </w:tabs>
        <w:ind w:firstLine="567"/>
        <w:rPr>
          <w:rFonts w:cs="Arial"/>
          <w:b/>
          <w:lang w:val="az-Latn-AZ"/>
        </w:rPr>
      </w:pPr>
      <w:r w:rsidRPr="00AD091F">
        <w:rPr>
          <w:rFonts w:cs="Arial"/>
          <w:b/>
          <w:lang w:val="az-Latn-AZ"/>
        </w:rPr>
        <w:t>3.5. Elektron xidmətin yerinə yetirilməsinə nəzarət:</w:t>
      </w:r>
    </w:p>
    <w:p w14:paraId="3B651DAD" w14:textId="77777777" w:rsidR="00733B0D" w:rsidRPr="00AD091F" w:rsidRDefault="00733B0D" w:rsidP="00733B0D">
      <w:pPr>
        <w:ind w:firstLine="567"/>
        <w:rPr>
          <w:rFonts w:cs="Arial"/>
          <w:b/>
          <w:i/>
          <w:lang w:val="az-Latn-AZ"/>
        </w:rPr>
      </w:pPr>
    </w:p>
    <w:p w14:paraId="31304E6A" w14:textId="77777777" w:rsidR="003B41C9" w:rsidRPr="00AD091F" w:rsidRDefault="00733B0D" w:rsidP="00733B0D">
      <w:pPr>
        <w:ind w:firstLine="567"/>
        <w:rPr>
          <w:rFonts w:cs="Arial"/>
          <w:i/>
          <w:lang w:val="az-Latn-AZ"/>
        </w:rPr>
      </w:pPr>
      <w:r w:rsidRPr="00AD091F">
        <w:rPr>
          <w:rFonts w:cs="Arial"/>
          <w:b/>
          <w:lang w:val="az-Latn-AZ"/>
        </w:rPr>
        <w:t>3.5.1. Nəzarət forması:</w:t>
      </w:r>
      <w:r w:rsidRPr="00AD091F">
        <w:rPr>
          <w:rFonts w:cs="Arial"/>
          <w:i/>
          <w:lang w:val="az-Latn-AZ"/>
        </w:rPr>
        <w:t xml:space="preserve"> </w:t>
      </w:r>
    </w:p>
    <w:p w14:paraId="253D06CF" w14:textId="77777777" w:rsidR="003B41C9" w:rsidRPr="00AD091F" w:rsidRDefault="003B41C9" w:rsidP="003B41C9">
      <w:pPr>
        <w:tabs>
          <w:tab w:val="left" w:pos="720"/>
        </w:tabs>
        <w:ind w:right="-5" w:firstLine="540"/>
        <w:rPr>
          <w:rFonts w:eastAsia="Calibri" w:cs="Arial"/>
          <w:bCs/>
          <w:i/>
          <w:lang w:val="az-Latn-AZ" w:eastAsia="en-US"/>
        </w:rPr>
      </w:pPr>
      <w:r w:rsidRPr="00AD091F">
        <w:rPr>
          <w:rFonts w:eastAsia="Calibri" w:cs="Arial"/>
          <w:bCs/>
          <w:i/>
          <w:lang w:val="az-Latn-AZ" w:eastAsia="en-US"/>
        </w:rPr>
        <w:t xml:space="preserve">Ərizəyə elektron formada əlavə onunmuş sənədlərin düzgünlüyünə nəzarət </w:t>
      </w:r>
      <w:r w:rsidR="00972167" w:rsidRPr="00AD091F">
        <w:rPr>
          <w:rFonts w:eastAsia="Calibri" w:cs="Arial"/>
          <w:bCs/>
          <w:i/>
          <w:lang w:val="az-Latn-AZ" w:eastAsia="en-US"/>
        </w:rPr>
        <w:t>Vergilər Nazirliyinin vəzifəli şəxsi</w:t>
      </w:r>
      <w:r w:rsidRPr="00AD091F">
        <w:rPr>
          <w:rFonts w:eastAsia="Calibri" w:cs="Arial"/>
          <w:bCs/>
          <w:i/>
          <w:lang w:val="az-Latn-AZ" w:eastAsia="en-US"/>
        </w:rPr>
        <w:t xml:space="preserve"> tərəfindən həyata keçirilir. </w:t>
      </w:r>
    </w:p>
    <w:p w14:paraId="313B05EC" w14:textId="77777777" w:rsidR="00733B0D" w:rsidRPr="00AD091F" w:rsidRDefault="00733B0D" w:rsidP="00733B0D">
      <w:pPr>
        <w:ind w:firstLine="567"/>
        <w:rPr>
          <w:rFonts w:cs="Arial"/>
          <w:i/>
          <w:lang w:val="az-Latn-AZ"/>
        </w:rPr>
      </w:pPr>
      <w:r w:rsidRPr="00AD091F">
        <w:rPr>
          <w:rFonts w:cs="Arial"/>
          <w:b/>
          <w:lang w:val="az-Latn-AZ"/>
        </w:rPr>
        <w:t>3.5.2</w:t>
      </w:r>
      <w:r w:rsidRPr="00AD091F">
        <w:rPr>
          <w:rFonts w:cs="Arial"/>
          <w:b/>
          <w:i/>
          <w:lang w:val="az-Latn-AZ"/>
        </w:rPr>
        <w:t>.</w:t>
      </w:r>
      <w:r w:rsidRPr="00AD091F">
        <w:rPr>
          <w:rFonts w:cs="Arial"/>
          <w:i/>
          <w:lang w:val="az-Latn-AZ"/>
        </w:rPr>
        <w:t xml:space="preserve"> </w:t>
      </w:r>
      <w:r w:rsidRPr="00AD091F">
        <w:rPr>
          <w:rFonts w:cs="Arial"/>
          <w:b/>
          <w:lang w:val="az-Latn-AZ"/>
        </w:rPr>
        <w:t>Nəzarət qaydası:</w:t>
      </w:r>
      <w:r w:rsidRPr="00AD091F">
        <w:rPr>
          <w:rFonts w:cs="Arial"/>
          <w:i/>
          <w:lang w:val="az-Latn-AZ"/>
        </w:rPr>
        <w:t xml:space="preserve"> Bu prosesdə yaranan hər hansı anlaşılmazlığın aradan qaldırılması və ya metodiki dəstəyin göstərilməsi məqsədilə </w:t>
      </w:r>
      <w:r w:rsidRPr="00AD091F">
        <w:rPr>
          <w:rFonts w:eastAsia="Calibri" w:cs="Arial"/>
          <w:bCs/>
          <w:i/>
          <w:lang w:val="az-Latn-AZ" w:eastAsia="en-US"/>
        </w:rPr>
        <w:t>Azərbaycan Respublikası</w:t>
      </w:r>
      <w:r w:rsidRPr="00AD091F">
        <w:rPr>
          <w:rFonts w:cs="Arial"/>
          <w:bCs/>
          <w:i/>
          <w:lang w:val="az-Latn-AZ"/>
        </w:rPr>
        <w:t xml:space="preserve"> Vergilər Nazirliyinin Çağrı Mərkəzi (195) </w:t>
      </w:r>
      <w:r w:rsidRPr="00AD091F">
        <w:rPr>
          <w:rFonts w:cs="Arial"/>
          <w:i/>
          <w:lang w:val="az-Latn-AZ"/>
        </w:rPr>
        <w:t xml:space="preserve">fəaliyyət göstərir. </w:t>
      </w:r>
    </w:p>
    <w:p w14:paraId="405EF697" w14:textId="77777777" w:rsidR="00733B0D" w:rsidRPr="00AD091F" w:rsidRDefault="00733B0D" w:rsidP="00733B0D">
      <w:pPr>
        <w:tabs>
          <w:tab w:val="left" w:pos="1134"/>
        </w:tabs>
        <w:ind w:firstLine="567"/>
        <w:rPr>
          <w:rFonts w:cs="Arial"/>
          <w:b/>
          <w:lang w:val="az-Latn-AZ"/>
        </w:rPr>
      </w:pPr>
    </w:p>
    <w:p w14:paraId="1626E01E" w14:textId="77777777" w:rsidR="00733B0D" w:rsidRPr="00AD091F" w:rsidRDefault="00733B0D" w:rsidP="00733B0D">
      <w:pPr>
        <w:tabs>
          <w:tab w:val="left" w:pos="1134"/>
        </w:tabs>
        <w:ind w:firstLine="567"/>
        <w:rPr>
          <w:rFonts w:cs="Arial"/>
          <w:lang w:val="az-Latn-AZ"/>
        </w:rPr>
      </w:pPr>
      <w:r w:rsidRPr="00AD091F">
        <w:rPr>
          <w:rFonts w:cs="Arial"/>
          <w:b/>
          <w:lang w:val="az-Latn-AZ"/>
        </w:rPr>
        <w:t xml:space="preserve">3.6. Elektron xidmətin göstərilməsi üzrə mübahisələr: </w:t>
      </w:r>
      <w:r w:rsidRPr="00AD091F">
        <w:rPr>
          <w:rFonts w:cs="Arial"/>
          <w:i/>
          <w:lang w:val="az-Latn-AZ"/>
        </w:rPr>
        <w:t xml:space="preserve">İstifadəçi elektron xidmətlə bağlı onu razı salmayan istənilən məsələ barədə inzibati qaydada yuxarı </w:t>
      </w:r>
      <w:r w:rsidR="008F7728" w:rsidRPr="00AD091F">
        <w:rPr>
          <w:rFonts w:cs="Arial"/>
          <w:i/>
          <w:lang w:val="az-Latn-AZ"/>
        </w:rPr>
        <w:t>vergi</w:t>
      </w:r>
      <w:r w:rsidRPr="00AD091F">
        <w:rPr>
          <w:rFonts w:cs="Arial"/>
          <w:i/>
          <w:lang w:val="az-Latn-AZ"/>
        </w:rPr>
        <w:t xml:space="preserve"> orqan</w:t>
      </w:r>
      <w:r w:rsidR="008F7728" w:rsidRPr="00AD091F">
        <w:rPr>
          <w:rFonts w:cs="Arial"/>
          <w:i/>
          <w:lang w:val="az-Latn-AZ"/>
        </w:rPr>
        <w:t>ın</w:t>
      </w:r>
      <w:r w:rsidRPr="00AD091F">
        <w:rPr>
          <w:rFonts w:cs="Arial"/>
          <w:i/>
          <w:lang w:val="az-Latn-AZ"/>
        </w:rPr>
        <w:t xml:space="preserve">a (vəzifəli şəxsə) və məhkəməyə şikayət edə bilər. </w:t>
      </w:r>
    </w:p>
    <w:p w14:paraId="6C708988" w14:textId="77777777" w:rsidR="00733B0D" w:rsidRPr="00AD091F" w:rsidRDefault="00733B0D" w:rsidP="00733B0D">
      <w:pPr>
        <w:tabs>
          <w:tab w:val="left" w:pos="1134"/>
        </w:tabs>
        <w:ind w:firstLine="567"/>
        <w:rPr>
          <w:rFonts w:cs="Arial"/>
          <w:b/>
          <w:lang w:val="az-Latn-AZ"/>
        </w:rPr>
      </w:pPr>
    </w:p>
    <w:p w14:paraId="34590DCF" w14:textId="77777777" w:rsidR="00733B0D" w:rsidRPr="00AD091F" w:rsidRDefault="00733B0D" w:rsidP="00733B0D">
      <w:pPr>
        <w:ind w:firstLine="567"/>
        <w:rPr>
          <w:rFonts w:cs="Arial"/>
          <w:i/>
          <w:lang w:val="az-Latn-AZ"/>
        </w:rPr>
      </w:pPr>
      <w:r w:rsidRPr="00AD091F">
        <w:rPr>
          <w:rFonts w:cs="Arial"/>
          <w:b/>
          <w:lang w:val="az-Latn-AZ"/>
        </w:rPr>
        <w:t xml:space="preserve">3.6.1. İstifadəçinin şikayət etmək hüququ haqqında məlumat: </w:t>
      </w:r>
      <w:r w:rsidRPr="00AD091F">
        <w:rPr>
          <w:rFonts w:cs="Arial"/>
          <w:i/>
          <w:lang w:val="az-Latn-AZ"/>
        </w:rPr>
        <w:t>Elektron</w:t>
      </w:r>
      <w:r w:rsidRPr="00AD091F">
        <w:rPr>
          <w:rFonts w:cs="Arial"/>
          <w:lang w:val="az-Latn-AZ"/>
        </w:rPr>
        <w:t xml:space="preserve"> </w:t>
      </w:r>
      <w:r w:rsidRPr="00AD091F">
        <w:rPr>
          <w:rFonts w:cs="Arial"/>
          <w:i/>
          <w:lang w:val="az-Latn-AZ"/>
        </w:rPr>
        <w:t>xidmətin göstərilməsindən və ya elektron xidmətin göstərilməsindən imtinadan qanunvericiliyə uyğun olaraq inzibati qaydada və məhkəməyə şikayət verilə bilər.</w:t>
      </w:r>
    </w:p>
    <w:p w14:paraId="57738B26" w14:textId="77777777" w:rsidR="00733B0D" w:rsidRPr="00AD091F" w:rsidRDefault="00733B0D" w:rsidP="00733B0D">
      <w:pPr>
        <w:ind w:firstLine="0"/>
        <w:rPr>
          <w:rFonts w:cs="Arial"/>
          <w:bCs/>
          <w:i/>
          <w:lang w:val="az-Latn-AZ"/>
        </w:rPr>
      </w:pPr>
      <w:r w:rsidRPr="00AD091F">
        <w:rPr>
          <w:rFonts w:cs="Arial"/>
          <w:i/>
          <w:lang w:val="az-Latn-AZ"/>
        </w:rPr>
        <w:t xml:space="preserve">       </w:t>
      </w:r>
      <w:r w:rsidRPr="00AD091F">
        <w:rPr>
          <w:rFonts w:cs="Arial"/>
          <w:b/>
          <w:lang w:val="az-Latn-AZ"/>
        </w:rPr>
        <w:t xml:space="preserve"> 3.6.2</w:t>
      </w:r>
      <w:r w:rsidRPr="00AD091F">
        <w:rPr>
          <w:rFonts w:cs="Arial"/>
          <w:i/>
          <w:lang w:val="az-Latn-AZ"/>
        </w:rPr>
        <w:t xml:space="preserve">. </w:t>
      </w:r>
      <w:r w:rsidRPr="00AD091F">
        <w:rPr>
          <w:rFonts w:cs="Arial"/>
          <w:b/>
          <w:lang w:val="az-Latn-AZ"/>
        </w:rPr>
        <w:t>Şikayətin əsaslandırılması və baxılması üçün lazım olan informasiya:</w:t>
      </w:r>
      <w:r w:rsidRPr="00AD091F">
        <w:rPr>
          <w:rFonts w:cs="Arial"/>
          <w:i/>
          <w:lang w:val="az-Latn-AZ"/>
        </w:rPr>
        <w:t xml:space="preserve"> İnzibati şikayətin forması </w:t>
      </w:r>
      <w:r w:rsidRPr="00AD091F">
        <w:rPr>
          <w:rFonts w:cs="Arial"/>
          <w:bCs/>
          <w:i/>
          <w:lang w:val="az-Latn-AZ"/>
        </w:rPr>
        <w:t>“İnzibati icraat haqqında” Azərbaycan Respublikasının Qanununun 74-cü maddəsinə uyğun olmalıdır.</w:t>
      </w:r>
    </w:p>
    <w:p w14:paraId="06AE1F8D" w14:textId="77777777" w:rsidR="00733B0D" w:rsidRPr="00AD091F" w:rsidRDefault="00733B0D" w:rsidP="00733B0D">
      <w:pPr>
        <w:ind w:firstLine="567"/>
        <w:rPr>
          <w:rFonts w:cs="Arial"/>
          <w:i/>
          <w:lang w:val="az-Latn-AZ"/>
        </w:rPr>
      </w:pPr>
      <w:r w:rsidRPr="00AD091F">
        <w:rPr>
          <w:rFonts w:cs="Arial"/>
          <w:b/>
          <w:bCs/>
          <w:lang w:val="az-Latn-AZ"/>
        </w:rPr>
        <w:t>3.6.3</w:t>
      </w:r>
      <w:r w:rsidRPr="00AD091F">
        <w:rPr>
          <w:rFonts w:cs="Arial"/>
          <w:b/>
          <w:bCs/>
          <w:i/>
          <w:lang w:val="az-Latn-AZ"/>
        </w:rPr>
        <w:t xml:space="preserve">. </w:t>
      </w:r>
      <w:r w:rsidRPr="00AD091F">
        <w:rPr>
          <w:rFonts w:cs="Arial"/>
          <w:b/>
          <w:bCs/>
          <w:lang w:val="az-Latn-AZ"/>
        </w:rPr>
        <w:t>Şikayətin baxılma müddəti:</w:t>
      </w:r>
      <w:r w:rsidRPr="00AD091F">
        <w:rPr>
          <w:rFonts w:cs="Arial"/>
          <w:b/>
          <w:bCs/>
          <w:i/>
          <w:lang w:val="az-Latn-AZ"/>
        </w:rPr>
        <w:t xml:space="preserve"> </w:t>
      </w:r>
      <w:r w:rsidRPr="00AD091F">
        <w:rPr>
          <w:rFonts w:cs="Arial"/>
          <w:i/>
          <w:lang w:val="az-Latn-AZ"/>
        </w:rPr>
        <w:t>Şikayət inzibati orqana verildikdə, şikayətə “İnzibati icraat haqqında” Azərbaycan Respublikasının Qanununun 78-ci maddəsinə əsasən, 1 ay müddətinə baxılır.</w:t>
      </w:r>
    </w:p>
    <w:p w14:paraId="60FD2988" w14:textId="77777777" w:rsidR="00733B0D" w:rsidRPr="00AD091F" w:rsidRDefault="00733B0D" w:rsidP="00733B0D">
      <w:pPr>
        <w:ind w:firstLine="567"/>
        <w:rPr>
          <w:rFonts w:cs="Arial"/>
          <w:i/>
          <w:lang w:val="az-Latn-AZ"/>
        </w:rPr>
      </w:pPr>
      <w:r w:rsidRPr="00AD091F">
        <w:rPr>
          <w:rFonts w:cs="Arial"/>
          <w:i/>
          <w:lang w:val="az-Latn-AZ"/>
        </w:rPr>
        <w:t>Məhkəməyə verilən şikayətə Azərbaycan Respublikasının İnzibati Prosessual Məcəlləsi ilə müəyyən edilmiş qaydada baxılır.</w:t>
      </w:r>
    </w:p>
    <w:p w14:paraId="6B2F20EB" w14:textId="77777777" w:rsidR="00733B0D" w:rsidRPr="00AD091F" w:rsidRDefault="00733B0D" w:rsidP="00733B0D">
      <w:pPr>
        <w:ind w:firstLine="567"/>
        <w:rPr>
          <w:rFonts w:cs="Arial"/>
          <w:i/>
          <w:lang w:val="az-Latn-AZ"/>
        </w:rPr>
      </w:pPr>
    </w:p>
    <w:p w14:paraId="0A0EC166" w14:textId="77777777" w:rsidR="00733B0D" w:rsidRPr="00AD091F" w:rsidRDefault="00733B0D" w:rsidP="00733B0D">
      <w:pPr>
        <w:ind w:firstLine="567"/>
        <w:jc w:val="center"/>
        <w:rPr>
          <w:rFonts w:cs="Arial"/>
          <w:b/>
          <w:lang w:val="az-Latn-AZ"/>
        </w:rPr>
      </w:pPr>
      <w:r w:rsidRPr="00AD091F">
        <w:rPr>
          <w:rFonts w:cs="Arial"/>
          <w:b/>
          <w:lang w:val="az-Latn-AZ"/>
        </w:rPr>
        <w:t>* * *</w:t>
      </w:r>
    </w:p>
    <w:p w14:paraId="731E1A6D" w14:textId="77777777" w:rsidR="007F4CFC" w:rsidRPr="00AD091F" w:rsidRDefault="007F4CFC">
      <w:pPr>
        <w:rPr>
          <w:rFonts w:cs="Arial"/>
        </w:rPr>
      </w:pPr>
    </w:p>
    <w:sectPr w:rsidR="007F4CFC" w:rsidRPr="00AD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47B92"/>
    <w:multiLevelType w:val="hybridMultilevel"/>
    <w:tmpl w:val="CE007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3831928"/>
    <w:multiLevelType w:val="multilevel"/>
    <w:tmpl w:val="8DBAAF4A"/>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7D130623"/>
    <w:multiLevelType w:val="hybridMultilevel"/>
    <w:tmpl w:val="52248BD4"/>
    <w:lvl w:ilvl="0" w:tplc="456A7E4A">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0D"/>
    <w:rsid w:val="00234238"/>
    <w:rsid w:val="003B41C9"/>
    <w:rsid w:val="00486EAA"/>
    <w:rsid w:val="00600D41"/>
    <w:rsid w:val="00733B0D"/>
    <w:rsid w:val="007F4CFC"/>
    <w:rsid w:val="008A6FC6"/>
    <w:rsid w:val="008F7728"/>
    <w:rsid w:val="00972167"/>
    <w:rsid w:val="00AB6F5C"/>
    <w:rsid w:val="00AD091F"/>
    <w:rsid w:val="00AE0394"/>
    <w:rsid w:val="00B605AB"/>
    <w:rsid w:val="00C25C58"/>
    <w:rsid w:val="00DA5492"/>
    <w:rsid w:val="00EA24A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21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B0D"/>
    <w:pPr>
      <w:spacing w:after="0" w:line="240" w:lineRule="auto"/>
      <w:ind w:firstLine="720"/>
      <w:jc w:val="both"/>
    </w:pPr>
    <w:rPr>
      <w:rFonts w:ascii="Arial" w:eastAsia="Times New Roman" w:hAnsi="Arial"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33B0D"/>
    <w:rPr>
      <w:color w:val="0000FF"/>
      <w:u w:val="single"/>
    </w:rPr>
  </w:style>
  <w:style w:type="paragraph" w:styleId="a4">
    <w:name w:val="caption"/>
    <w:basedOn w:val="a"/>
    <w:next w:val="a"/>
    <w:qFormat/>
    <w:rsid w:val="00733B0D"/>
    <w:pPr>
      <w:ind w:firstLine="0"/>
    </w:pPr>
    <w:rPr>
      <w:rFonts w:eastAsia="MS Mincho" w:cs="Arial"/>
      <w:b/>
      <w:bCs/>
      <w:sz w:val="20"/>
      <w:szCs w:val="20"/>
      <w:lang w:val="az-Latn-AZ" w:eastAsia="az-Latn-AZ"/>
    </w:rPr>
  </w:style>
  <w:style w:type="paragraph" w:styleId="a5">
    <w:name w:val="List Paragraph"/>
    <w:basedOn w:val="a"/>
    <w:uiPriority w:val="34"/>
    <w:qFormat/>
    <w:rsid w:val="0073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taxes.gov.az/" TargetMode="External"/><Relationship Id="rId7" Type="http://schemas.openxmlformats.org/officeDocument/2006/relationships/hyperlink" Target="https://www.e-gov.az" TargetMode="External"/><Relationship Id="rId8" Type="http://schemas.openxmlformats.org/officeDocument/2006/relationships/hyperlink" Target="mailto:office@taxes.gov.a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39E272-6D21-594B-A349-FC1D923F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7695</Characters>
  <Application>Microsoft Macintosh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shoyub mammadov</dc:creator>
  <cp:lastModifiedBy>Пользователь Microsoft Office</cp:lastModifiedBy>
  <cp:revision>2</cp:revision>
  <cp:lastPrinted>2014-07-15T07:21:00Z</cp:lastPrinted>
  <dcterms:created xsi:type="dcterms:W3CDTF">2017-08-17T08:05:00Z</dcterms:created>
  <dcterms:modified xsi:type="dcterms:W3CDTF">2017-08-17T08:05:00Z</dcterms:modified>
</cp:coreProperties>
</file>